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03" w:rsidRDefault="00A01403" w:rsidP="00A014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A01403" w:rsidRDefault="00A01403" w:rsidP="00A014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>Кудиновская</w:t>
      </w:r>
      <w:proofErr w:type="spellEnd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 xml:space="preserve"> основная общеобразовательная школа</w:t>
      </w:r>
    </w:p>
    <w:p w:rsidR="00A01403" w:rsidRDefault="00A01403" w:rsidP="00A014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1403" w:rsidRDefault="00A01403" w:rsidP="00A014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9" w:type="dxa"/>
        <w:tblLook w:val="04A0"/>
      </w:tblPr>
      <w:tblGrid>
        <w:gridCol w:w="4959"/>
        <w:gridCol w:w="605"/>
        <w:gridCol w:w="4655"/>
      </w:tblGrid>
      <w:tr w:rsidR="00A01403" w:rsidTr="00A01403">
        <w:trPr>
          <w:trHeight w:val="845"/>
        </w:trPr>
        <w:tc>
          <w:tcPr>
            <w:tcW w:w="4959" w:type="dxa"/>
          </w:tcPr>
          <w:p w:rsidR="00A01403" w:rsidRDefault="00A01403" w:rsidP="00A01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педагогическим </w:t>
            </w:r>
          </w:p>
          <w:p w:rsidR="00A01403" w:rsidRDefault="00A01403" w:rsidP="00A01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советом школы</w:t>
            </w:r>
          </w:p>
          <w:p w:rsidR="00A01403" w:rsidRDefault="00A01403" w:rsidP="00A01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_________№________</w:t>
            </w:r>
          </w:p>
          <w:p w:rsidR="00A01403" w:rsidRDefault="00A01403" w:rsidP="00A01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педсовета</w:t>
            </w:r>
          </w:p>
          <w:p w:rsidR="00A01403" w:rsidRDefault="00A01403" w:rsidP="00A01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_______________О.В. Волгина</w:t>
            </w:r>
          </w:p>
          <w:p w:rsidR="00A01403" w:rsidRDefault="00A01403" w:rsidP="00A014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A01403" w:rsidRDefault="00A01403" w:rsidP="00A014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  <w:hideMark/>
          </w:tcPr>
          <w:p w:rsidR="00A01403" w:rsidRDefault="00A01403" w:rsidP="00A014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A01403" w:rsidRDefault="00A01403" w:rsidP="00A014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Кудиновской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___________ О.В. Волгина</w:t>
            </w:r>
          </w:p>
          <w:p w:rsidR="00A01403" w:rsidRDefault="00A01403" w:rsidP="00A014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________№ _________</w:t>
            </w:r>
          </w:p>
        </w:tc>
      </w:tr>
    </w:tbl>
    <w:p w:rsidR="00A01403" w:rsidRPr="00B869C7" w:rsidRDefault="00A01403" w:rsidP="00A0140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1403" w:rsidRPr="00B869C7" w:rsidRDefault="00A01403" w:rsidP="00A0140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1403" w:rsidRPr="00B869C7" w:rsidRDefault="00A01403" w:rsidP="00A0140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1403" w:rsidRPr="00B869C7" w:rsidRDefault="00A01403" w:rsidP="00A01403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>Рабочая программа</w:t>
      </w:r>
    </w:p>
    <w:p w:rsidR="00A01403" w:rsidRPr="00B869C7" w:rsidRDefault="00A01403" w:rsidP="00A01403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 xml:space="preserve">по </w:t>
      </w:r>
      <w:r>
        <w:rPr>
          <w:rFonts w:ascii="Times New Roman" w:eastAsia="Calibri" w:hAnsi="Times New Roman" w:cs="Times New Roman"/>
          <w:b/>
          <w:sz w:val="96"/>
          <w:szCs w:val="96"/>
        </w:rPr>
        <w:t>литературному чтению</w:t>
      </w:r>
    </w:p>
    <w:p w:rsidR="00A01403" w:rsidRPr="00B869C7" w:rsidRDefault="00A01403" w:rsidP="00A01403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869C7">
        <w:rPr>
          <w:rFonts w:ascii="Times New Roman" w:eastAsia="Calibri" w:hAnsi="Times New Roman" w:cs="Times New Roman"/>
          <w:b/>
          <w:sz w:val="48"/>
          <w:szCs w:val="48"/>
        </w:rPr>
        <w:t>на 201</w:t>
      </w:r>
      <w:r>
        <w:rPr>
          <w:rFonts w:ascii="Times New Roman" w:eastAsia="Calibri" w:hAnsi="Times New Roman" w:cs="Times New Roman"/>
          <w:b/>
          <w:sz w:val="48"/>
          <w:szCs w:val="48"/>
        </w:rPr>
        <w:t>9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>-20</w:t>
      </w:r>
      <w:r>
        <w:rPr>
          <w:rFonts w:ascii="Times New Roman" w:eastAsia="Calibri" w:hAnsi="Times New Roman" w:cs="Times New Roman"/>
          <w:b/>
          <w:sz w:val="48"/>
          <w:szCs w:val="48"/>
        </w:rPr>
        <w:t>20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 xml:space="preserve"> г.</w:t>
      </w:r>
    </w:p>
    <w:p w:rsidR="00A01403" w:rsidRPr="00B869C7" w:rsidRDefault="00A01403" w:rsidP="00A01403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A01403" w:rsidRPr="00B869C7" w:rsidRDefault="00A01403" w:rsidP="00A01403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A01403" w:rsidRDefault="00A01403" w:rsidP="00A01403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A01403" w:rsidRPr="00B869C7" w:rsidRDefault="00A01403" w:rsidP="00A01403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bookmarkEnd w:id="0"/>
    <w:p w:rsidR="00A01403" w:rsidRPr="00B869C7" w:rsidRDefault="00A01403" w:rsidP="00A01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Уровень: начальное общее образование, 4 -  класс</w:t>
      </w:r>
    </w:p>
    <w:p w:rsidR="00A01403" w:rsidRPr="00B869C7" w:rsidRDefault="00A01403" w:rsidP="00A014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Количество часов: </w:t>
      </w:r>
      <w:r w:rsidR="00B74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 </w:t>
      </w: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</w:p>
    <w:p w:rsidR="00A01403" w:rsidRDefault="00A01403" w:rsidP="00A01403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Учитель: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Белоногова М.Н.</w:t>
      </w:r>
    </w:p>
    <w:p w:rsidR="00A01403" w:rsidRDefault="00A01403" w:rsidP="00A01403">
      <w:pPr>
        <w:spacing w:after="200" w:line="276" w:lineRule="auto"/>
        <w:ind w:right="20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55CE" w:rsidRDefault="005A55CE" w:rsidP="005A55CE">
      <w:pPr>
        <w:spacing w:after="115" w:line="240" w:lineRule="auto"/>
        <w:jc w:val="center"/>
        <w:rPr>
          <w:rFonts w:ascii="Times New Roman" w:eastAsia="Verdana" w:hAnsi="Times New Roman" w:cs="Times New Roman"/>
          <w:b/>
          <w:iCs/>
          <w:sz w:val="28"/>
          <w:szCs w:val="28"/>
          <w:shd w:val="clear" w:color="auto" w:fill="FFFFFF"/>
        </w:rPr>
      </w:pPr>
      <w:r w:rsidRPr="005A55CE">
        <w:rPr>
          <w:rFonts w:ascii="Times New Roman" w:eastAsia="Verdana" w:hAnsi="Times New Roman" w:cs="Times New Roman"/>
          <w:b/>
          <w:sz w:val="28"/>
          <w:szCs w:val="28"/>
        </w:rPr>
        <w:t>Пояснительная</w:t>
      </w:r>
      <w:r w:rsidR="00A01403">
        <w:rPr>
          <w:rFonts w:ascii="Times New Roman" w:eastAsia="Verdana" w:hAnsi="Times New Roman" w:cs="Times New Roman"/>
          <w:b/>
          <w:sz w:val="28"/>
          <w:szCs w:val="28"/>
        </w:rPr>
        <w:t xml:space="preserve"> </w:t>
      </w:r>
      <w:r w:rsidRPr="005A55CE">
        <w:rPr>
          <w:rFonts w:ascii="Times New Roman" w:eastAsia="Verdana" w:hAnsi="Times New Roman" w:cs="Times New Roman"/>
          <w:b/>
          <w:iCs/>
          <w:sz w:val="28"/>
          <w:szCs w:val="28"/>
          <w:shd w:val="clear" w:color="auto" w:fill="FFFFFF"/>
        </w:rPr>
        <w:t>записка</w:t>
      </w:r>
    </w:p>
    <w:p w:rsidR="00A01403" w:rsidRDefault="00A01403" w:rsidP="00A01403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Рабочая программа предмета «</w:t>
      </w:r>
      <w:r w:rsidR="0044663E">
        <w:rPr>
          <w:rFonts w:ascii="Times New Roman" w:eastAsia="Times New Roman" w:hAnsi="Times New Roman" w:cs="Times New Roman"/>
          <w:sz w:val="28"/>
          <w:szCs w:val="28"/>
          <w:lang w:bidi="en-US"/>
        </w:rPr>
        <w:t>Литературное чтение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 для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составлена на основе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A01403" w:rsidRDefault="00A01403" w:rsidP="00A01403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Федерального государ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зования (2009 год) с изменениями и дополнениями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A01403" w:rsidRDefault="00A01403" w:rsidP="00A01403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Pr="00D617F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B5D02" w:rsidRPr="0025744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Примерной </w:t>
      </w:r>
      <w:r w:rsidR="00EB5D02"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начального общего образования по предмету «Литературное чтение. 1-4 классы», авторов Л.Ф. Климановой, В.Г. Горецкого, М.В. </w:t>
      </w:r>
      <w:proofErr w:type="spellStart"/>
      <w:r w:rsidR="00EB5D02"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Головановой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A01403" w:rsidRDefault="00A01403" w:rsidP="00A01403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начального (основного) общего образования МБОУ </w:t>
      </w:r>
      <w:proofErr w:type="spellStart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1403" w:rsidRDefault="00A01403" w:rsidP="00A01403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0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чебного плана МБОУ </w:t>
      </w:r>
      <w:proofErr w:type="spellStart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</w:t>
      </w:r>
    </w:p>
    <w:p w:rsidR="00A01403" w:rsidRPr="00D617F4" w:rsidRDefault="00A01403" w:rsidP="00A01403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рабочей программе МБОУ </w:t>
      </w:r>
      <w:proofErr w:type="spellStart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D61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ООШ.</w:t>
      </w:r>
    </w:p>
    <w:p w:rsidR="00EB5D02" w:rsidRDefault="0025744C" w:rsidP="00EB5D02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Данная программа реализуется с помощью учебника «</w:t>
      </w:r>
      <w:r w:rsidRPr="0025744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Литературное чтение». Учебник для общеобразовательных организаций.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25744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класс. В 2-х ч. Ч. 1, 2 (+СД) / Климанова Л.Ф., Горецкий В.Г., Голованова М.В. – М.; Просвещение, </w:t>
      </w:r>
      <w:r w:rsidR="00EB5D02" w:rsidRPr="00EB5D02">
        <w:rPr>
          <w:rFonts w:ascii="Times New Roman" w:eastAsia="Times New Roman CYR" w:hAnsi="Times New Roman" w:cs="Times New Roman"/>
          <w:sz w:val="28"/>
          <w:szCs w:val="28"/>
        </w:rPr>
        <w:t>2015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включённого в федеральный перечень учебников. </w:t>
      </w:r>
      <w:proofErr w:type="gramStart"/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B5D02" w:rsidRPr="00542A88">
        <w:rPr>
          <w:rFonts w:ascii="Times New Roman" w:eastAsia="Calibri" w:hAnsi="Times New Roman" w:cs="Times New Roman"/>
          <w:sz w:val="28"/>
          <w:szCs w:val="28"/>
        </w:rPr>
        <w:t xml:space="preserve">Приказ </w:t>
      </w:r>
      <w:proofErr w:type="spellStart"/>
      <w:r w:rsidR="00EB5D02" w:rsidRPr="00542A88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EB5D02" w:rsidRPr="00542A88">
        <w:rPr>
          <w:rFonts w:ascii="Times New Roman" w:eastAsia="Calibri" w:hAnsi="Times New Roman" w:cs="Times New Roman"/>
          <w:sz w:val="28"/>
          <w:szCs w:val="28"/>
        </w:rPr>
        <w:t xml:space="preserve">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Приказ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 w:rsidR="00EB5D02" w:rsidRPr="00542A88">
        <w:rPr>
          <w:rFonts w:ascii="Times New Roman" w:eastAsia="Calibri" w:hAnsi="Times New Roman" w:cs="Times New Roman"/>
          <w:sz w:val="28"/>
          <w:szCs w:val="28"/>
        </w:rPr>
        <w:t>, среднего общего образования, утвержденный приказом Министерства просвещения Российской Федерации от 28 декабря 2018 г. N 345»)</w:t>
      </w:r>
      <w:r w:rsidR="00EB5D02">
        <w:rPr>
          <w:rFonts w:ascii="Times New Roman" w:eastAsia="Calibri" w:hAnsi="Times New Roman" w:cs="Times New Roman"/>
          <w:sz w:val="28"/>
          <w:szCs w:val="28"/>
        </w:rPr>
        <w:t>.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744C" w:rsidRPr="0025744C" w:rsidRDefault="0025744C" w:rsidP="00EB5D02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B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</w:t>
      </w:r>
      <w:r w:rsidRPr="0025744C">
        <w:rPr>
          <w:rFonts w:ascii="Times New Roman" w:eastAsia="Times New Roman" w:hAnsi="Times New Roman" w:cs="Times New Roman"/>
          <w:sz w:val="28"/>
          <w:szCs w:val="28"/>
          <w:lang w:bidi="en-US"/>
        </w:rPr>
        <w:t>предмета «Литературное чтение»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образования направлено на достижение следующих </w:t>
      </w:r>
      <w:r w:rsidRPr="00257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целей: </w:t>
      </w:r>
    </w:p>
    <w:p w:rsidR="0025744C" w:rsidRPr="0025744C" w:rsidRDefault="0025744C" w:rsidP="0025744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овладение осознанным, правильным, беглым и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выразительным чтением как базовым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умением в системе образования младших школьников;</w:t>
      </w:r>
    </w:p>
    <w:p w:rsidR="0025744C" w:rsidRPr="0025744C" w:rsidRDefault="0025744C" w:rsidP="0025744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совершенствование всех видов речевой деятельности,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обеспечивающих умение ра</w:t>
      </w:r>
      <w:r w:rsidRPr="005A55CE">
        <w:rPr>
          <w:rFonts w:ascii="Times New Roman" w:eastAsia="Verdana" w:hAnsi="Times New Roman" w:cs="Times New Roman"/>
          <w:sz w:val="28"/>
          <w:szCs w:val="28"/>
        </w:rPr>
        <w:t>ботать с разными видами текстов; развитие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интереса к чтению и книге; формирование чи</w:t>
      </w:r>
      <w:r w:rsidRPr="005A55CE">
        <w:rPr>
          <w:rFonts w:ascii="Times New Roman" w:eastAsia="Verdana" w:hAnsi="Times New Roman" w:cs="Times New Roman"/>
          <w:sz w:val="28"/>
          <w:szCs w:val="28"/>
        </w:rPr>
        <w:t>тательского кругозора и приобретение опыта самостоятельной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читательской деятельности; </w:t>
      </w:r>
    </w:p>
    <w:p w:rsidR="0025744C" w:rsidRDefault="0025744C" w:rsidP="0025744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развитие художественно-творческих и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познавательных способностей, эмоциональ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softHyphen/>
        <w:t>ной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отзывчивости при чтении художественных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произведений, формирование эстетического </w:t>
      </w:r>
      <w:r w:rsidRPr="005A55CE">
        <w:rPr>
          <w:rFonts w:ascii="Times New Roman" w:eastAsia="Verdana" w:hAnsi="Times New Roman" w:cs="Times New Roman"/>
          <w:sz w:val="28"/>
          <w:szCs w:val="28"/>
        </w:rPr>
        <w:t>сношения к искусству слова; совершенствование всех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видов речевой деятельности, умений </w:t>
      </w:r>
      <w:r w:rsidRPr="005A55CE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вести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диалог, выразительно читать и рассказывать, импровизировать;</w:t>
      </w:r>
    </w:p>
    <w:p w:rsidR="0025744C" w:rsidRPr="0025744C" w:rsidRDefault="0025744C" w:rsidP="0025744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обогащение нравственного опыта младших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школьников средствами художествен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softHyphen/>
        <w:t>ной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литературы;</w:t>
      </w:r>
    </w:p>
    <w:p w:rsidR="0025744C" w:rsidRPr="0025744C" w:rsidRDefault="0025744C" w:rsidP="0025744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воспитание эстетического отношения к искусству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слова</w:t>
      </w:r>
      <w:r>
        <w:rPr>
          <w:rFonts w:ascii="Times New Roman" w:eastAsia="Verdana" w:hAnsi="Times New Roman" w:cs="Times New Roman"/>
          <w:sz w:val="28"/>
          <w:szCs w:val="28"/>
        </w:rPr>
        <w:t>;</w:t>
      </w:r>
    </w:p>
    <w:p w:rsidR="0025744C" w:rsidRPr="0025744C" w:rsidRDefault="0025744C" w:rsidP="0025744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lastRenderedPageBreak/>
        <w:t>формирование интереса к чтению и книге,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потребности в общении с миром художеств</w:t>
      </w:r>
      <w:r w:rsidRPr="005A55CE">
        <w:rPr>
          <w:rFonts w:ascii="Times New Roman" w:eastAsia="Verdana" w:hAnsi="Times New Roman" w:cs="Times New Roman"/>
          <w:sz w:val="28"/>
          <w:szCs w:val="28"/>
        </w:rPr>
        <w:t>енной литературы</w:t>
      </w:r>
      <w:r>
        <w:rPr>
          <w:rFonts w:ascii="Times New Roman" w:eastAsia="Verdana" w:hAnsi="Times New Roman" w:cs="Times New Roman"/>
          <w:sz w:val="28"/>
          <w:szCs w:val="28"/>
        </w:rPr>
        <w:t>;</w:t>
      </w:r>
    </w:p>
    <w:p w:rsidR="0025744C" w:rsidRPr="0025744C" w:rsidRDefault="0025744C" w:rsidP="0025744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обогащение нравственного опыта младших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школьников, формирование </w:t>
      </w:r>
      <w:r w:rsidRPr="00EB5D02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представл</w:t>
      </w:r>
      <w:r w:rsidRPr="00EB5D02">
        <w:rPr>
          <w:rFonts w:ascii="Times New Roman" w:eastAsia="Verdana" w:hAnsi="Times New Roman" w:cs="Times New Roman"/>
          <w:sz w:val="28"/>
          <w:szCs w:val="28"/>
        </w:rPr>
        <w:t>ений</w:t>
      </w:r>
      <w:r w:rsidRPr="005A55CE">
        <w:rPr>
          <w:rFonts w:ascii="Times New Roman" w:eastAsia="Verdana" w:hAnsi="Times New Roman" w:cs="Times New Roman"/>
          <w:i/>
          <w:sz w:val="28"/>
          <w:szCs w:val="28"/>
        </w:rPr>
        <w:t xml:space="preserve"> </w:t>
      </w:r>
      <w:r w:rsidRPr="005A55CE">
        <w:rPr>
          <w:rFonts w:ascii="Times New Roman" w:eastAsia="Verdana" w:hAnsi="Times New Roman" w:cs="Times New Roman"/>
          <w:sz w:val="28"/>
          <w:szCs w:val="28"/>
        </w:rPr>
        <w:t>о добре, правде, дружбе, справедливости и честности, развитие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нравственных чувств</w:t>
      </w:r>
      <w:r w:rsidRPr="005A55CE">
        <w:rPr>
          <w:rFonts w:ascii="Times New Roman" w:eastAsia="Verdana" w:hAnsi="Times New Roman" w:cs="Times New Roman"/>
          <w:i/>
          <w:iCs/>
          <w:spacing w:val="-10"/>
          <w:sz w:val="28"/>
          <w:szCs w:val="28"/>
          <w:shd w:val="clear" w:color="auto" w:fill="FFFFFF"/>
        </w:rPr>
        <w:t xml:space="preserve">, </w:t>
      </w:r>
      <w:r w:rsidRPr="005A55CE">
        <w:rPr>
          <w:rFonts w:ascii="Times New Roman" w:eastAsia="Verdana" w:hAnsi="Times New Roman" w:cs="Times New Roman"/>
          <w:sz w:val="28"/>
          <w:szCs w:val="28"/>
        </w:rPr>
        <w:t>уважения к культуре народов многонациональной России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и других стран.</w:t>
      </w:r>
    </w:p>
    <w:p w:rsidR="0025744C" w:rsidRPr="0025744C" w:rsidRDefault="0025744C" w:rsidP="002574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Обозначенные цели определяют следующие </w:t>
      </w:r>
      <w:r w:rsidRPr="00C11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Pr="00257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5744C" w:rsidRPr="0025744C" w:rsidRDefault="0025744C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развивать у детей способность полноценно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воспринимать художественное произв</w:t>
      </w:r>
      <w:r w:rsidRPr="005A55CE">
        <w:rPr>
          <w:rFonts w:ascii="Times New Roman" w:eastAsia="Verdana" w:hAnsi="Times New Roman" w:cs="Times New Roman"/>
          <w:sz w:val="28"/>
          <w:szCs w:val="28"/>
        </w:rPr>
        <w:t>едение, сопереживать героям, эмоционально откликаться на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прочитанное; учить детей</w:t>
      </w:r>
      <w:r w:rsidRPr="005A55CE">
        <w:rPr>
          <w:rFonts w:ascii="Times New Roman" w:eastAsia="Verdana" w:hAnsi="Times New Roman" w:cs="Times New Roman"/>
          <w:sz w:val="28"/>
          <w:szCs w:val="28"/>
        </w:rPr>
        <w:t>чувствовать и понимать образный язык художественного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произведения, выразительные</w:t>
      </w:r>
      <w:r w:rsidRPr="005A55CE">
        <w:rPr>
          <w:rFonts w:ascii="Times New Roman" w:eastAsia="Verdana" w:hAnsi="Times New Roman" w:cs="Times New Roman"/>
          <w:sz w:val="28"/>
          <w:szCs w:val="28"/>
        </w:rPr>
        <w:t>средства, создающие художественный образ, развивать образное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мышление учащихся;</w:t>
      </w:r>
    </w:p>
    <w:p w:rsidR="0025744C" w:rsidRPr="0025744C" w:rsidRDefault="0025744C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формировать умение воссоздавать художественные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образы литературного произ</w:t>
      </w:r>
      <w:r w:rsidRPr="005A55CE">
        <w:rPr>
          <w:rFonts w:ascii="Times New Roman" w:eastAsia="Verdana" w:hAnsi="Times New Roman" w:cs="Times New Roman"/>
          <w:sz w:val="28"/>
          <w:szCs w:val="28"/>
        </w:rPr>
        <w:t>ведения, развивать творческое и воссоздающее воображение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учащихся и особенно ассоци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softHyphen/>
        <w:t>ативное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мышление;</w:t>
      </w:r>
    </w:p>
    <w:p w:rsidR="0025744C" w:rsidRPr="0025744C" w:rsidRDefault="0025744C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развивать поэтический слух детей, накапливать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эстетический опыт слушания произв</w:t>
      </w:r>
      <w:r w:rsidRPr="005A55CE">
        <w:rPr>
          <w:rFonts w:ascii="Times New Roman" w:eastAsia="Verdana" w:hAnsi="Times New Roman" w:cs="Times New Roman"/>
          <w:sz w:val="28"/>
          <w:szCs w:val="28"/>
        </w:rPr>
        <w:t>едений изящной словесности, воспитывать художественный вкус;</w:t>
      </w:r>
    </w:p>
    <w:p w:rsidR="0025744C" w:rsidRPr="0025744C" w:rsidRDefault="0025744C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формировать потребность в постоянном чтении книги,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развивать интерес к литературному</w:t>
      </w:r>
      <w:r w:rsidRPr="005A55CE">
        <w:rPr>
          <w:rFonts w:ascii="Times New Roman" w:eastAsia="Verdana" w:hAnsi="Times New Roman" w:cs="Times New Roman"/>
          <w:spacing w:val="-20"/>
          <w:sz w:val="28"/>
          <w:szCs w:val="28"/>
          <w:shd w:val="clear" w:color="auto" w:fill="FFFFFF"/>
        </w:rPr>
        <w:t xml:space="preserve"> творчеству, творчеству писателей, создателей произведений словесного искусства;</w:t>
      </w:r>
    </w:p>
    <w:p w:rsidR="0025744C" w:rsidRPr="0025744C" w:rsidRDefault="0025744C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обогащать чувственный опыт ребенка, его реальные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представления об окружаю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softHyphen/>
        <w:t>щем мире и при</w:t>
      </w:r>
      <w:r w:rsidRPr="005A55CE">
        <w:rPr>
          <w:rFonts w:ascii="Times New Roman" w:eastAsia="Verdana" w:hAnsi="Times New Roman" w:cs="Times New Roman"/>
          <w:spacing w:val="-20"/>
          <w:sz w:val="28"/>
          <w:szCs w:val="28"/>
          <w:shd w:val="clear" w:color="auto" w:fill="FFFFFF"/>
        </w:rPr>
        <w:t>роде;</w:t>
      </w:r>
    </w:p>
    <w:p w:rsidR="0025744C" w:rsidRPr="0025744C" w:rsidRDefault="0025744C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pacing w:val="-20"/>
          <w:sz w:val="28"/>
          <w:szCs w:val="28"/>
          <w:shd w:val="clear" w:color="auto" w:fill="FFFFFF"/>
        </w:rPr>
        <w:t>формировать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эстетическое отношение ребенка к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жизни, приобщая его к классике </w:t>
      </w:r>
      <w:r w:rsidRPr="005A55CE">
        <w:rPr>
          <w:rFonts w:ascii="Times New Roman" w:eastAsia="Verdana" w:hAnsi="Times New Roman" w:cs="Times New Roman"/>
          <w:spacing w:val="-20"/>
          <w:sz w:val="28"/>
          <w:szCs w:val="28"/>
          <w:shd w:val="clear" w:color="auto" w:fill="FFFFFF"/>
        </w:rPr>
        <w:t>художественной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литературы;</w:t>
      </w:r>
    </w:p>
    <w:p w:rsidR="0025744C" w:rsidRPr="0025744C" w:rsidRDefault="0025744C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pacing w:val="-20"/>
          <w:sz w:val="28"/>
          <w:szCs w:val="28"/>
          <w:shd w:val="clear" w:color="auto" w:fill="FFFFFF"/>
        </w:rPr>
        <w:t xml:space="preserve">обеспечивать </w:t>
      </w:r>
      <w:r w:rsidRPr="005A55CE">
        <w:rPr>
          <w:rFonts w:ascii="Times New Roman" w:eastAsia="Verdana" w:hAnsi="Times New Roman" w:cs="Times New Roman"/>
          <w:sz w:val="28"/>
          <w:szCs w:val="28"/>
        </w:rPr>
        <w:t>достаточно глубокое понимание содержания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произведений различно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softHyphen/>
        <w:t>го</w:t>
      </w:r>
      <w:r w:rsidRPr="005A55CE">
        <w:rPr>
          <w:rFonts w:ascii="Times New Roman" w:eastAsia="Verdana" w:hAnsi="Times New Roman" w:cs="Times New Roman"/>
          <w:spacing w:val="-20"/>
          <w:sz w:val="28"/>
          <w:szCs w:val="28"/>
          <w:shd w:val="clear" w:color="auto" w:fill="FFFFFF"/>
        </w:rPr>
        <w:t xml:space="preserve"> уровня сложности</w:t>
      </w:r>
      <w:r w:rsidRPr="005A55CE">
        <w:rPr>
          <w:rFonts w:ascii="Times New Roman" w:eastAsia="Verdana" w:hAnsi="Times New Roman" w:cs="Times New Roman"/>
          <w:sz w:val="28"/>
          <w:szCs w:val="28"/>
        </w:rPr>
        <w:t>;</w:t>
      </w:r>
    </w:p>
    <w:p w:rsidR="009577D5" w:rsidRPr="009577D5" w:rsidRDefault="009577D5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расширять кругозор детей через чтение книг различных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жанров, разнообразных по содержанию и </w:t>
      </w:r>
      <w:r w:rsidRPr="005A55CE">
        <w:rPr>
          <w:rFonts w:ascii="Times New Roman" w:eastAsia="Verdana" w:hAnsi="Times New Roman" w:cs="Times New Roman"/>
          <w:sz w:val="28"/>
          <w:szCs w:val="28"/>
        </w:rPr>
        <w:t>тематике, обогащать нравственно-эстетический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и познавательный опыт ребёнка;  </w:t>
      </w:r>
    </w:p>
    <w:p w:rsidR="009577D5" w:rsidRPr="009577D5" w:rsidRDefault="009577D5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sz w:val="28"/>
          <w:szCs w:val="28"/>
        </w:rPr>
        <w:t>обеспечивать развитие речи школьников и активно</w:t>
      </w: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 xml:space="preserve"> формировать навык чтения и речевые умения;    </w:t>
      </w:r>
    </w:p>
    <w:p w:rsidR="009577D5" w:rsidRPr="009577D5" w:rsidRDefault="009577D5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Verdana" w:hAnsi="Times New Roman" w:cs="Times New Roman"/>
          <w:iCs/>
          <w:spacing w:val="-10"/>
          <w:sz w:val="28"/>
          <w:szCs w:val="28"/>
          <w:shd w:val="clear" w:color="auto" w:fill="FFFFFF"/>
        </w:rPr>
        <w:t>работать</w:t>
      </w:r>
      <w:r w:rsidRPr="005A55CE">
        <w:rPr>
          <w:rFonts w:ascii="Times New Roman" w:eastAsia="Verdana" w:hAnsi="Times New Roman" w:cs="Times New Roman"/>
          <w:sz w:val="28"/>
          <w:szCs w:val="28"/>
        </w:rPr>
        <w:t xml:space="preserve"> с различными типами текстов;     </w:t>
      </w:r>
    </w:p>
    <w:p w:rsidR="0025744C" w:rsidRDefault="009577D5" w:rsidP="0025744C">
      <w:pPr>
        <w:numPr>
          <w:ilvl w:val="0"/>
          <w:numId w:val="4"/>
        </w:numPr>
        <w:tabs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5CE">
        <w:rPr>
          <w:rFonts w:ascii="Times New Roman" w:eastAsia="Tahoma" w:hAnsi="Times New Roman" w:cs="Times New Roman"/>
          <w:sz w:val="28"/>
          <w:szCs w:val="28"/>
        </w:rPr>
        <w:t>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</w:r>
    </w:p>
    <w:p w:rsidR="0025744C" w:rsidRPr="0025744C" w:rsidRDefault="0025744C" w:rsidP="009577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20</w:t>
      </w:r>
      <w:r w:rsidR="004C2D5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C2D5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согласно учебному плану, утвержденному приказом директора МБОУ </w:t>
      </w:r>
      <w:proofErr w:type="spellStart"/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 на изучение предмета </w:t>
      </w:r>
      <w:r w:rsidRPr="0025744C">
        <w:rPr>
          <w:rFonts w:ascii="Times New Roman" w:eastAsia="Times New Roman" w:hAnsi="Times New Roman" w:cs="Times New Roman"/>
          <w:sz w:val="28"/>
          <w:szCs w:val="28"/>
          <w:lang w:bidi="en-US"/>
        </w:rPr>
        <w:t>«Литературное чтение»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577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отведено </w:t>
      </w:r>
      <w:r w:rsidR="004C2D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неделю, что составляет за год 1</w:t>
      </w:r>
      <w:r w:rsidR="004C2D5A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 Однако в соответствии календарным учебным графиком, </w:t>
      </w:r>
      <w:r w:rsidR="004C2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по </w:t>
      </w:r>
      <w:r w:rsidRPr="0025744C">
        <w:rPr>
          <w:rFonts w:ascii="Times New Roman" w:eastAsia="Times New Roman" w:hAnsi="Times New Roman" w:cs="Times New Roman"/>
          <w:sz w:val="28"/>
          <w:szCs w:val="28"/>
          <w:lang w:bidi="en-US"/>
        </w:rPr>
        <w:t>предмету «Литературное чтение»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1</w:t>
      </w:r>
      <w:r w:rsidR="00A564D3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за год. Это связано с тем, что 4 урока совпали с праздничными выходными днями (</w:t>
      </w:r>
      <w:r w:rsidR="00A5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февраля,9 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марта, 1 мая, </w:t>
      </w:r>
      <w:r w:rsidR="00A564D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A564D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57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5744C">
        <w:rPr>
          <w:rFonts w:ascii="Times New Roman" w:eastAsia="Calibri" w:hAnsi="Times New Roman" w:cs="Times New Roman"/>
          <w:sz w:val="28"/>
          <w:szCs w:val="28"/>
        </w:rPr>
        <w:t xml:space="preserve">Программа будет выполнена </w:t>
      </w:r>
      <w:r w:rsidRPr="0025744C">
        <w:rPr>
          <w:rFonts w:ascii="Times New Roman" w:eastAsia="Calibri" w:hAnsi="Times New Roman" w:cs="Times New Roman"/>
          <w:bCs/>
          <w:sz w:val="28"/>
          <w:szCs w:val="28"/>
        </w:rPr>
        <w:t>за</w:t>
      </w:r>
      <w:r w:rsidR="00A564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744C">
        <w:rPr>
          <w:rFonts w:ascii="Times New Roman" w:eastAsia="Calibri" w:hAnsi="Times New Roman" w:cs="Times New Roman"/>
          <w:bCs/>
          <w:sz w:val="28"/>
          <w:szCs w:val="28"/>
        </w:rPr>
        <w:t>счёт</w:t>
      </w:r>
      <w:r w:rsidR="00A564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744C">
        <w:rPr>
          <w:rFonts w:ascii="Times New Roman" w:eastAsia="Calibri" w:hAnsi="Times New Roman" w:cs="Times New Roman"/>
          <w:bCs/>
          <w:sz w:val="28"/>
          <w:szCs w:val="28"/>
        </w:rPr>
        <w:t>уплотнения</w:t>
      </w:r>
      <w:r w:rsidR="00A564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744C">
        <w:rPr>
          <w:rFonts w:ascii="Times New Roman" w:eastAsia="Calibri" w:hAnsi="Times New Roman" w:cs="Times New Roman"/>
          <w:bCs/>
          <w:sz w:val="28"/>
          <w:szCs w:val="28"/>
        </w:rPr>
        <w:t>материала</w:t>
      </w:r>
      <w:r w:rsidRPr="0025744C">
        <w:rPr>
          <w:rFonts w:ascii="Times New Roman" w:eastAsia="Calibri" w:hAnsi="Times New Roman" w:cs="Times New Roman"/>
          <w:sz w:val="28"/>
          <w:szCs w:val="28"/>
        </w:rPr>
        <w:t xml:space="preserve"> уроков.</w:t>
      </w:r>
    </w:p>
    <w:p w:rsidR="00936C49" w:rsidRPr="00936C49" w:rsidRDefault="00936C49" w:rsidP="00936C49">
      <w:pPr>
        <w:keepNext/>
        <w:keepLines/>
        <w:spacing w:after="107" w:line="240" w:lineRule="auto"/>
        <w:jc w:val="center"/>
        <w:outlineLvl w:val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936C49">
        <w:rPr>
          <w:rFonts w:ascii="Times New Roman" w:eastAsia="Tahoma" w:hAnsi="Times New Roman" w:cs="Times New Roman"/>
          <w:b/>
          <w:bCs/>
          <w:smallCaps/>
          <w:spacing w:val="-20"/>
          <w:sz w:val="28"/>
          <w:szCs w:val="28"/>
          <w:shd w:val="clear" w:color="auto" w:fill="FFFFFF"/>
          <w:lang w:eastAsia="ru-RU"/>
        </w:rPr>
        <w:lastRenderedPageBreak/>
        <w:t>П</w:t>
      </w:r>
      <w:r w:rsidRPr="00936C4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ланируемые результаты освоения программы</w:t>
      </w:r>
    </w:p>
    <w:p w:rsidR="00C11E06" w:rsidRDefault="00936C49" w:rsidP="00C11E06">
      <w:pPr>
        <w:spacing w:line="360" w:lineRule="auto"/>
        <w:rPr>
          <w:b/>
          <w:i/>
        </w:rPr>
      </w:pPr>
      <w:r w:rsidRPr="00936C49">
        <w:rPr>
          <w:rFonts w:ascii="Times New Roman" w:eastAsia="Arial" w:hAnsi="Times New Roman" w:cs="Times New Roman"/>
          <w:sz w:val="28"/>
          <w:szCs w:val="28"/>
          <w:lang w:eastAsia="ru-RU"/>
        </w:rPr>
        <w:t>Программа обеспечивает достижение необходимых личностных, метапредметных, предметных результатов освоения курса, заложенных в ФГОС НОО.</w:t>
      </w:r>
      <w:r w:rsidR="00C11E06" w:rsidRPr="00C11E06">
        <w:rPr>
          <w:b/>
          <w:i/>
        </w:rPr>
        <w:t xml:space="preserve"> </w:t>
      </w:r>
    </w:p>
    <w:p w:rsidR="00C11E06" w:rsidRPr="00C11E06" w:rsidRDefault="00C11E06" w:rsidP="00C11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Понимать, что отношение к Родине начинается с отношений к семье, находить подтверждение этому в читаемых текстах, пословицах и поговорках.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Ценить и уважать писателей и поэтов, выражающих свои чувства к Родине через художественное слово, составлять рассказы о них, предавать в этих рассказах восхищение и уважение к ним. Собирать о таких поэтах и писателях информацию, создавать свои  альбомы (проекты), посвящённые художникам слова, с гордостью пишущих о своей Родине.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Называть произведения, фамилии и имена писателей/поэтов (5-6), пишущих о своей Родине, в том числе и зарубежных.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Знать наизусть 2-3 стихотворения о Родине, красоте её природы, читать их выразительно, передавая самые позитивные чувства к своей Родине.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Предлагать формы и варианты проявления своих чувств по отношению к Родине (</w:t>
      </w:r>
      <w:proofErr w:type="spellStart"/>
      <w:r w:rsidRPr="00C11E06">
        <w:rPr>
          <w:rFonts w:ascii="Times New Roman" w:hAnsi="Times New Roman" w:cs="Times New Roman"/>
          <w:sz w:val="28"/>
          <w:szCs w:val="28"/>
        </w:rPr>
        <w:t>н-р</w:t>
      </w:r>
      <w:proofErr w:type="spellEnd"/>
      <w:r w:rsidRPr="00C11E06">
        <w:rPr>
          <w:rFonts w:ascii="Times New Roman" w:hAnsi="Times New Roman" w:cs="Times New Roman"/>
          <w:sz w:val="28"/>
          <w:szCs w:val="28"/>
        </w:rPr>
        <w:t>, в стихах, в рассказах, в песнях, в поборе иллюстраций и фотографий и т.д.)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Находить произведения УНТ, произведения писателей и поэтов других народов, читать их, знакомить с ними слушателей (класс), находить общее с русской культурой, осознавать общность нравственных ценностей.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Делиться чувствами, в том числе и негативными в корректной форме, искать причины своих негативных чувств, объяснять, почему то или иное высказывание собеседника вызывает раздражение или агрессию. Предлагать способы выхода из конфликтных ситуаций.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Осознанно готовиться к урокам литературного чтения, выполнять задания, формулировать свои вопросы и задания для одноклассников.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Посещать по своему желанию библиотеку (реальную или виртуальную) для подготовки к урокам литературного  чтения.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Предлагать варианты литературно-творческих работ (литературных проектов, тем для сочинений и др.).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Предлагать собственные правила работы в группе и на уроке в зависимости от формы урока, предлагать варианты санкций за нарушение правил работы в группе или коллективной работы на уроке.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Фиксировать собственные неудачи по выполнению правил, задумываться над причинами.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lastRenderedPageBreak/>
        <w:t xml:space="preserve">Пользоваться разнообразными формами </w:t>
      </w:r>
      <w:proofErr w:type="spellStart"/>
      <w:r w:rsidRPr="00C11E06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C11E0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11E06">
        <w:rPr>
          <w:rFonts w:ascii="Times New Roman" w:hAnsi="Times New Roman" w:cs="Times New Roman"/>
          <w:sz w:val="28"/>
          <w:szCs w:val="28"/>
        </w:rPr>
        <w:t>взаимооценивания</w:t>
      </w:r>
      <w:proofErr w:type="spellEnd"/>
      <w:r w:rsidRPr="00C11E06">
        <w:rPr>
          <w:rFonts w:ascii="Times New Roman" w:hAnsi="Times New Roman" w:cs="Times New Roman"/>
          <w:sz w:val="28"/>
          <w:szCs w:val="28"/>
        </w:rPr>
        <w:t xml:space="preserve"> на уроке, понимать, что входит в критерии оценивания той или иной деятельности на уроке.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Осознавать, что свобода всегда связана с ответственностью за свои поступки, что быть свободным, это значит выбирать из многих альтернатив на основе морали и нравственных принципов.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Анализировать причины безответственного и несамостоятельного поведения литературных героев, делать на основе этого выводы, соотносить их с нормами морали и нравственности.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Переносить примеры ответственного и самостоятельного поведения в свой личный жизненный опыт, объяснять необходимость использования готовой модели поведения для своего самосовершенствования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Самостоятельно выполнять домашнее задание по литературному чтению.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Сознательно расширять свой личный читательский опыт в области поэзии, осознавая, что поэзия открывается лишь тому, кто её чувствует и понимает, часто к ней обращается.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Понимать назначение изобразительно-выразительных сре</w:t>
      </w:r>
      <w:proofErr w:type="gramStart"/>
      <w:r w:rsidRPr="00C11E06">
        <w:rPr>
          <w:rFonts w:ascii="Times New Roman" w:hAnsi="Times New Roman" w:cs="Times New Roman"/>
          <w:sz w:val="28"/>
          <w:szCs w:val="28"/>
        </w:rPr>
        <w:t>дств в л</w:t>
      </w:r>
      <w:proofErr w:type="gramEnd"/>
      <w:r w:rsidRPr="00C11E06">
        <w:rPr>
          <w:rFonts w:ascii="Times New Roman" w:hAnsi="Times New Roman" w:cs="Times New Roman"/>
          <w:sz w:val="28"/>
          <w:szCs w:val="28"/>
        </w:rPr>
        <w:t>итературных произведениях, в частности сравнений и эпитетов.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Осознавать, что благодаря использованию изобразительно-выразительных средств, автор проявляет собственные чувства и отношение к героям своих произведений.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Находить необычные сравнительные обороты, необычные эпитеты, испытывать при этом чувство радости и удовольствия от того, что заметил, отличил, зафиксировал оригинальность автора, (по сути, сделал открытие в литературном произведении).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Осознавать эстетическую ценность каждого изучаемого произведения, проявляющуюся в оригинальности и индивидуальности авторского мировоззрения (взгляда на жизнь, на её проявления, события и пр.).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Применять морально-нравственные понятия к реальным жизненным ситуациям, соотносить с вариантом нравственного выбора, который делает литературный герой какого-либо произведения.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Строить морально-этическое суждение из 7-8 предложений на основе моральных понятий и норм о поступке того или иного персонажа произведения.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Предлагать свой альтернативный вариант решения морально-нравственной дилеммы.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Приводить примеры пословиц и поговорок, отражающих нравственные ценности своего народа.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Проявлять доброжелательность по отношению к одноклассникам в спорах и дискуссиях. Знать правила ведения дискуссии, подбирать примеры из литературных произведений для доказательства продуктивности бесконфликтного поведения для решения общих задач.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lastRenderedPageBreak/>
        <w:t>Применять в своих высказываниях пословицы и поговорки, отражающие суть бесконфликтного поведения, показывать на их примерах  эффективность такой модели поведения.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Знать комплекс упражнений, снимающих напряжение с глаз и туловища, проводить его в классе по просьбе учителя.</w:t>
      </w:r>
    </w:p>
    <w:p w:rsidR="00C11E06" w:rsidRP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Осознавать ценность здоровья для своего будущего, более успешного достижения учебных целей.</w:t>
      </w:r>
    </w:p>
    <w:p w:rsidR="00C11E06" w:rsidRDefault="00C11E06" w:rsidP="00C11E06">
      <w:pPr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Находить примеры в литературных произведениях, в которых автор рассказывает о шутках, детских забавах и отдыхе ребят. Осознавать значение юмора для отдыха, находить подтверждение этому в литературных текстах. Проявлять стремление осуществлять активный отдых, чередовать виды деятельности.</w:t>
      </w:r>
    </w:p>
    <w:p w:rsidR="00C11E06" w:rsidRPr="00C11E06" w:rsidRDefault="00C11E06" w:rsidP="00C11E06">
      <w:pPr>
        <w:spacing w:after="0" w:line="240" w:lineRule="auto"/>
        <w:ind w:right="40" w:firstLine="3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C11E06" w:rsidRPr="00C11E06" w:rsidRDefault="00C11E06" w:rsidP="00C11E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Метапредметные</w:t>
      </w:r>
    </w:p>
    <w:p w:rsidR="00C11E06" w:rsidRPr="00C11E06" w:rsidRDefault="00C11E06" w:rsidP="00C11E06">
      <w:pPr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1E06">
        <w:rPr>
          <w:rFonts w:ascii="Times New Roman" w:hAnsi="Times New Roman" w:cs="Times New Roman"/>
          <w:b/>
          <w:i/>
          <w:sz w:val="28"/>
          <w:szCs w:val="28"/>
        </w:rPr>
        <w:t>Регулятивные УУД</w:t>
      </w:r>
    </w:p>
    <w:p w:rsidR="00C11E06" w:rsidRPr="00C11E06" w:rsidRDefault="00C11E06" w:rsidP="00C11E06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Формулировать учебную задачу урока в </w:t>
      </w:r>
      <w:proofErr w:type="spellStart"/>
      <w:r w:rsidRPr="00C11E06">
        <w:rPr>
          <w:rFonts w:ascii="Times New Roman" w:hAnsi="Times New Roman" w:cs="Times New Roman"/>
          <w:sz w:val="28"/>
          <w:szCs w:val="28"/>
        </w:rPr>
        <w:t>минигруппе</w:t>
      </w:r>
      <w:proofErr w:type="spellEnd"/>
      <w:r w:rsidRPr="00C11E06">
        <w:rPr>
          <w:rFonts w:ascii="Times New Roman" w:hAnsi="Times New Roman" w:cs="Times New Roman"/>
          <w:sz w:val="28"/>
          <w:szCs w:val="28"/>
        </w:rPr>
        <w:t xml:space="preserve"> (паре), принимать её, сохранять на протяжении всего урока, периодически сверяя свои учебные действия с заданной задачей. Читать в соответствии с целью чтения (бегло, выразительно, по ролям, выразительно наизусть и пр.).</w:t>
      </w:r>
    </w:p>
    <w:p w:rsidR="00C11E06" w:rsidRPr="00C11E06" w:rsidRDefault="00C11E06" w:rsidP="00C11E06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Составлять план работы по решению учебной задачи урока в </w:t>
      </w:r>
      <w:proofErr w:type="spellStart"/>
      <w:r w:rsidRPr="00C11E06">
        <w:rPr>
          <w:rFonts w:ascii="Times New Roman" w:hAnsi="Times New Roman" w:cs="Times New Roman"/>
          <w:sz w:val="28"/>
          <w:szCs w:val="28"/>
        </w:rPr>
        <w:t>минигруппе</w:t>
      </w:r>
      <w:proofErr w:type="spellEnd"/>
      <w:r w:rsidRPr="00C11E06">
        <w:rPr>
          <w:rFonts w:ascii="Times New Roman" w:hAnsi="Times New Roman" w:cs="Times New Roman"/>
          <w:sz w:val="28"/>
          <w:szCs w:val="28"/>
        </w:rPr>
        <w:t xml:space="preserve">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 сверстников в группе (паре) по выработанным критериям и выбранным формам оценивания (шкалы, лесенки, баллы и пр.).</w:t>
      </w:r>
    </w:p>
    <w:p w:rsidR="00C11E06" w:rsidRPr="00C11E06" w:rsidRDefault="00C11E06" w:rsidP="00C11E06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1E06">
        <w:rPr>
          <w:rFonts w:ascii="Times New Roman" w:hAnsi="Times New Roman" w:cs="Times New Roman"/>
          <w:sz w:val="28"/>
          <w:szCs w:val="28"/>
        </w:rPr>
        <w:t>Определять границы коллективного знания и незнания по теме самостоятельно (Что мы уже знаем по данной теме?</w:t>
      </w:r>
      <w:proofErr w:type="gramEnd"/>
      <w:r w:rsidRPr="00C11E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1E06">
        <w:rPr>
          <w:rFonts w:ascii="Times New Roman" w:hAnsi="Times New Roman" w:cs="Times New Roman"/>
          <w:sz w:val="28"/>
          <w:szCs w:val="28"/>
        </w:rPr>
        <w:t>Что мы уже умеем?), связывать с целевой установкой урока.</w:t>
      </w:r>
      <w:proofErr w:type="gramEnd"/>
      <w:r w:rsidRPr="00C11E06">
        <w:rPr>
          <w:rFonts w:ascii="Times New Roman" w:hAnsi="Times New Roman" w:cs="Times New Roman"/>
          <w:sz w:val="28"/>
          <w:szCs w:val="28"/>
        </w:rPr>
        <w:t xml:space="preserve"> Фиксировать по ходу урока и в конце урока удовлетворённость/неудовлетворённость своей работой на уроке (с помощью шкал, значков «+» и «</w:t>
      </w:r>
      <w:proofErr w:type="gramStart"/>
      <w:r w:rsidRPr="00C11E06">
        <w:rPr>
          <w:rFonts w:ascii="Times New Roman" w:hAnsi="Times New Roman" w:cs="Times New Roman"/>
          <w:sz w:val="28"/>
          <w:szCs w:val="28"/>
        </w:rPr>
        <w:t>-»</w:t>
      </w:r>
      <w:proofErr w:type="gramEnd"/>
      <w:r w:rsidRPr="00C11E06">
        <w:rPr>
          <w:rFonts w:ascii="Times New Roman" w:hAnsi="Times New Roman" w:cs="Times New Roman"/>
          <w:sz w:val="28"/>
          <w:szCs w:val="28"/>
        </w:rPr>
        <w:t xml:space="preserve">, «?»). </w:t>
      </w:r>
    </w:p>
    <w:p w:rsidR="00C11E06" w:rsidRPr="00C11E06" w:rsidRDefault="00C11E06" w:rsidP="00C11E06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Анализировать причины успеха/неуспеха с помощью оценочных шкал  и знаковой системы («+» и «</w:t>
      </w:r>
      <w:proofErr w:type="gramStart"/>
      <w:r w:rsidRPr="00C11E06">
        <w:rPr>
          <w:rFonts w:ascii="Times New Roman" w:hAnsi="Times New Roman" w:cs="Times New Roman"/>
          <w:sz w:val="28"/>
          <w:szCs w:val="28"/>
        </w:rPr>
        <w:t>-»</w:t>
      </w:r>
      <w:proofErr w:type="gramEnd"/>
      <w:r w:rsidRPr="00C11E06">
        <w:rPr>
          <w:rFonts w:ascii="Times New Roman" w:hAnsi="Times New Roman" w:cs="Times New Roman"/>
          <w:sz w:val="28"/>
          <w:szCs w:val="28"/>
        </w:rPr>
        <w:t>, «?»).  Фиксировать причины неудач в устной форме в 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C11E06" w:rsidRPr="00C11E06" w:rsidRDefault="00C11E06" w:rsidP="00C11E06">
      <w:pPr>
        <w:tabs>
          <w:tab w:val="left" w:pos="993"/>
        </w:tabs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1E06">
        <w:rPr>
          <w:rFonts w:ascii="Times New Roman" w:hAnsi="Times New Roman" w:cs="Times New Roman"/>
          <w:b/>
          <w:i/>
          <w:sz w:val="28"/>
          <w:szCs w:val="28"/>
        </w:rPr>
        <w:t>Познавательные УУД</w:t>
      </w:r>
    </w:p>
    <w:p w:rsidR="00C11E06" w:rsidRPr="00C11E06" w:rsidRDefault="00C11E06" w:rsidP="00C11E0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Считывать информацию с новых, ещё неизвестных схем и моделей, толковать их, осознавать их необходимость для фиксации собственных знаний и умений.</w:t>
      </w:r>
    </w:p>
    <w:p w:rsidR="00C11E06" w:rsidRPr="00C11E06" w:rsidRDefault="00C11E06" w:rsidP="00C11E0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bCs/>
          <w:iCs/>
          <w:sz w:val="28"/>
          <w:szCs w:val="28"/>
        </w:rPr>
        <w:t xml:space="preserve">Анализировать литературный текст с опорой на систему вопросов учителя (учебника), выявлять основную мысль произведения, </w:t>
      </w:r>
      <w:r w:rsidRPr="00C11E0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формулировать её на уровне обобщения в совместной коллективной деятельности.</w:t>
      </w:r>
      <w:r w:rsidRPr="00C11E06">
        <w:rPr>
          <w:rFonts w:ascii="Times New Roman" w:hAnsi="Times New Roman" w:cs="Times New Roman"/>
          <w:sz w:val="28"/>
          <w:szCs w:val="28"/>
        </w:rPr>
        <w:t xml:space="preserve"> </w:t>
      </w:r>
      <w:r w:rsidRPr="00C11E06">
        <w:rPr>
          <w:rFonts w:ascii="Times New Roman" w:hAnsi="Times New Roman" w:cs="Times New Roman"/>
          <w:bCs/>
          <w:iCs/>
          <w:sz w:val="28"/>
          <w:szCs w:val="28"/>
        </w:rPr>
        <w:t>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</w:t>
      </w:r>
      <w:r w:rsidRPr="00C11E06">
        <w:rPr>
          <w:rFonts w:ascii="Times New Roman" w:hAnsi="Times New Roman" w:cs="Times New Roman"/>
          <w:sz w:val="28"/>
          <w:szCs w:val="28"/>
        </w:rPr>
        <w:t xml:space="preserve"> </w:t>
      </w:r>
      <w:r w:rsidRPr="00C11E06">
        <w:rPr>
          <w:rFonts w:ascii="Times New Roman" w:hAnsi="Times New Roman" w:cs="Times New Roman"/>
          <w:bCs/>
          <w:iCs/>
          <w:sz w:val="28"/>
          <w:szCs w:val="28"/>
        </w:rPr>
        <w:t>Сравнивать  и сопоставлять произведения между собой, называя общее и различное в них (сказку бытовую и волшебную, сказку бытовую и басню, басню и рассказ).</w:t>
      </w:r>
      <w:r w:rsidRPr="00C11E06">
        <w:rPr>
          <w:rFonts w:ascii="Times New Roman" w:hAnsi="Times New Roman" w:cs="Times New Roman"/>
          <w:sz w:val="28"/>
          <w:szCs w:val="28"/>
        </w:rPr>
        <w:t xml:space="preserve"> </w:t>
      </w:r>
      <w:r w:rsidRPr="00C11E06">
        <w:rPr>
          <w:rFonts w:ascii="Times New Roman" w:hAnsi="Times New Roman" w:cs="Times New Roman"/>
          <w:bCs/>
          <w:iCs/>
          <w:sz w:val="28"/>
          <w:szCs w:val="28"/>
        </w:rPr>
        <w:t>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художника и фрагменты музыкальных произведений из дополнительных источников. Отбирать из ряда пословиц (поговорок) нужные для фиксации смысла произведения. Сравнивать мотивы героев поступков из одного литературного произведения, выявлять особенности их поведения в зависимости от мотива.</w:t>
      </w:r>
      <w:r w:rsidRPr="00C11E06">
        <w:rPr>
          <w:rFonts w:ascii="Times New Roman" w:hAnsi="Times New Roman" w:cs="Times New Roman"/>
          <w:sz w:val="28"/>
          <w:szCs w:val="28"/>
        </w:rPr>
        <w:t xml:space="preserve"> </w:t>
      </w:r>
      <w:r w:rsidRPr="00C11E06">
        <w:rPr>
          <w:rFonts w:ascii="Times New Roman" w:hAnsi="Times New Roman" w:cs="Times New Roman"/>
          <w:bCs/>
          <w:iCs/>
          <w:sz w:val="28"/>
          <w:szCs w:val="28"/>
        </w:rPr>
        <w:t>Строить рассуждение (или доказательство своей точки зрения) по теме урока из 7-8 предложений.</w:t>
      </w:r>
    </w:p>
    <w:p w:rsidR="00C11E06" w:rsidRPr="00C11E06" w:rsidRDefault="00C11E06" w:rsidP="00C11E0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Осознавать сущность и   значение русских народных и литературных сказок, рассказов и стихов великих классиков литературы (Пушкина, Лермонтова, Чехова, Толстова, Крылова  и др.) как часть русской национальной культуры.</w:t>
      </w:r>
    </w:p>
    <w:p w:rsidR="00C11E06" w:rsidRPr="00C11E06" w:rsidRDefault="00C11E06" w:rsidP="00C11E0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1E06">
        <w:rPr>
          <w:rFonts w:ascii="Times New Roman" w:hAnsi="Times New Roman" w:cs="Times New Roman"/>
          <w:sz w:val="28"/>
          <w:szCs w:val="28"/>
        </w:rPr>
        <w:t>Осознавать смысл межпредметных понятий: типы текстов (повествование, описание), авторский замысел, авторское отношение, автор-рассказчик, лирический герой, изобразительно-выразительные средства языка (сравнение и эпитет), художник-живописец, репродукция картины художника, композитор, музыкальное произведение, первые печатные книги на Руси, сказки народные и литературные.</w:t>
      </w:r>
      <w:proofErr w:type="gramEnd"/>
    </w:p>
    <w:p w:rsidR="00C11E06" w:rsidRPr="00C11E06" w:rsidRDefault="00C11E06" w:rsidP="00C11E0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</w:r>
      <w:proofErr w:type="spellStart"/>
      <w:r w:rsidRPr="00C11E06">
        <w:rPr>
          <w:rFonts w:ascii="Times New Roman" w:hAnsi="Times New Roman" w:cs="Times New Roman"/>
          <w:sz w:val="28"/>
          <w:szCs w:val="28"/>
        </w:rPr>
        <w:t>инсценировании</w:t>
      </w:r>
      <w:proofErr w:type="spellEnd"/>
      <w:r w:rsidRPr="00C11E06">
        <w:rPr>
          <w:rFonts w:ascii="Times New Roman" w:hAnsi="Times New Roman" w:cs="Times New Roman"/>
          <w:sz w:val="28"/>
          <w:szCs w:val="28"/>
        </w:rPr>
        <w:t>, при выполнении проектных заданий. Предлагать вариант решения нравственной проблемы, исходя из своих нравственных установок и ценностей.</w:t>
      </w:r>
    </w:p>
    <w:p w:rsidR="00C11E06" w:rsidRPr="00C11E06" w:rsidRDefault="00C11E06" w:rsidP="00C11E0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C11E06" w:rsidRPr="00C11E06" w:rsidRDefault="00C11E06" w:rsidP="00C11E06">
      <w:pPr>
        <w:tabs>
          <w:tab w:val="left" w:pos="993"/>
        </w:tabs>
        <w:autoSpaceDE w:val="0"/>
        <w:autoSpaceDN w:val="0"/>
        <w:adjustRightInd w:val="0"/>
        <w:ind w:left="14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1E06">
        <w:rPr>
          <w:rFonts w:ascii="Times New Roman" w:hAnsi="Times New Roman" w:cs="Times New Roman"/>
          <w:b/>
          <w:i/>
          <w:sz w:val="28"/>
          <w:szCs w:val="28"/>
        </w:rPr>
        <w:t>Коммуникативные УУД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Строить рассуждение и доказательство своей точки зрения из 7-8 предложений, проявлять активность и стремление высказываться, задавать вопросы. Осознавать цель своего высказывания. Пользоваться элементарными приёмами убеждения, мимикой и жестикуляцией. Строить диалог в паре или группе, задавать вопросы на осмысление нравственной проблемы.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Строить связное высказывание из  7-8 предложений по выбранной теме. </w:t>
      </w:r>
      <w:r w:rsidRPr="00C11E06">
        <w:rPr>
          <w:rFonts w:ascii="Times New Roman" w:hAnsi="Times New Roman" w:cs="Times New Roman"/>
          <w:sz w:val="28"/>
          <w:szCs w:val="28"/>
        </w:rPr>
        <w:t>Оформлять 3-4 слайда к проекту, письменно фиксируя основные положения устного высказывания.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оппонента. Объяснять сверстникам способы конструктивности и продуктивности бесконфликтной деятельности.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Опираться на собственный нравственный опыт в ходе доказательства и оценивании событий.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функции. Вырабатывать в группе или паре критерии оценивания выполнения того или иного 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Объяснять причины конфликта, возникшего в группе, находить пути выхода из создавшейся ситуации. Приводить примеры похожих ситуаций из литературных произведений.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Находить нужную информацию через беседу </w:t>
      </w:r>
      <w:proofErr w:type="gramStart"/>
      <w:r w:rsidRPr="00C11E0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11E06">
        <w:rPr>
          <w:rFonts w:ascii="Times New Roman" w:hAnsi="Times New Roman" w:cs="Times New Roman"/>
          <w:sz w:val="28"/>
          <w:szCs w:val="28"/>
        </w:rPr>
        <w:t xml:space="preserve"> взрослыми, через учебные книги, словари, справочники, энциклопедии для детей, через сеть Интернет, периодику и СМИ.</w:t>
      </w:r>
    </w:p>
    <w:p w:rsidR="00C11E06" w:rsidRPr="00C11E06" w:rsidRDefault="00C11E06" w:rsidP="00C11E06">
      <w:pPr>
        <w:numPr>
          <w:ilvl w:val="0"/>
          <w:numId w:val="11"/>
        </w:numPr>
        <w:tabs>
          <w:tab w:val="left" w:pos="709"/>
        </w:tabs>
        <w:spacing w:after="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Готовить небольшую презентацию (6-7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 модели и пр.). Озвучивать презентацию с опорой на слайды, выстраивать монолог по продуманному плану.</w:t>
      </w:r>
    </w:p>
    <w:p w:rsidR="00C11E06" w:rsidRPr="00C11E06" w:rsidRDefault="00C11E06" w:rsidP="00C11E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11E06" w:rsidRPr="00C11E06" w:rsidRDefault="00C11E06" w:rsidP="00C11E0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1E06">
        <w:rPr>
          <w:rFonts w:ascii="Times New Roman" w:hAnsi="Times New Roman" w:cs="Times New Roman"/>
          <w:b/>
          <w:i/>
          <w:sz w:val="28"/>
          <w:szCs w:val="28"/>
        </w:rPr>
        <w:t>Предметные</w:t>
      </w:r>
    </w:p>
    <w:p w:rsidR="00C11E06" w:rsidRPr="00C11E06" w:rsidRDefault="00C11E06" w:rsidP="00A53D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Учащиеся научатся:</w:t>
      </w:r>
    </w:p>
    <w:p w:rsidR="00C11E06" w:rsidRPr="00C11E06" w:rsidRDefault="00C11E06" w:rsidP="00A53D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Виды речевой и читательской деятельности</w:t>
      </w:r>
    </w:p>
    <w:p w:rsidR="00C11E06" w:rsidRPr="00C11E06" w:rsidRDefault="00C11E06" w:rsidP="00A53D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</w:t>
      </w:r>
      <w:r w:rsidRPr="00C11E06">
        <w:rPr>
          <w:rFonts w:ascii="Times New Roman" w:hAnsi="Times New Roman" w:cs="Times New Roman"/>
          <w:sz w:val="28"/>
          <w:szCs w:val="28"/>
        </w:rPr>
        <w:lastRenderedPageBreak/>
        <w:t xml:space="preserve">событиях, происходящих в дни семейных праздников,  делиться впечатлениями о праздниках с друзьями и товарищами по классу; 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употреблять пословицы и поговорки в учебных диалогах и высказываниях на заданную тему; </w:t>
      </w:r>
    </w:p>
    <w:p w:rsidR="00C11E06" w:rsidRPr="00C11E06" w:rsidRDefault="00C11E06" w:rsidP="00C11E06">
      <w:pPr>
        <w:pStyle w:val="10"/>
        <w:numPr>
          <w:ilvl w:val="0"/>
          <w:numId w:val="5"/>
        </w:numPr>
        <w:jc w:val="both"/>
        <w:rPr>
          <w:sz w:val="28"/>
          <w:szCs w:val="28"/>
        </w:rPr>
      </w:pPr>
      <w:r w:rsidRPr="00C11E06">
        <w:rPr>
          <w:sz w:val="28"/>
          <w:szCs w:val="28"/>
        </w:rPr>
        <w:t xml:space="preserve">читать вслух бегло, осознанно, без искажений,  выразительно, передавая своё отношение </w:t>
      </w:r>
      <w:proofErr w:type="gramStart"/>
      <w:r w:rsidRPr="00C11E06">
        <w:rPr>
          <w:sz w:val="28"/>
          <w:szCs w:val="28"/>
        </w:rPr>
        <w:t>к</w:t>
      </w:r>
      <w:proofErr w:type="gramEnd"/>
      <w:r w:rsidRPr="00C11E06">
        <w:rPr>
          <w:sz w:val="28"/>
          <w:szCs w:val="28"/>
        </w:rPr>
        <w:t xml:space="preserve"> прочитанному, выделяя при чтении важные по смыслу слова, соблюдая паузы между предложениями и частями текста; 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пользоваться элементарными приёмами анализа текста по вопросам учителя (учебника).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 w:rsidR="00C11E06" w:rsidRPr="00C11E06" w:rsidRDefault="00C11E06" w:rsidP="00C11E06">
      <w:pPr>
        <w:pStyle w:val="msonormalcxspmiddle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11E06">
        <w:rPr>
          <w:sz w:val="28"/>
          <w:szCs w:val="28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C11E06" w:rsidRPr="00C11E06" w:rsidRDefault="00C11E06" w:rsidP="00C11E06">
      <w:pPr>
        <w:pStyle w:val="msonormalcxspmiddle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11E06">
        <w:rPr>
          <w:sz w:val="28"/>
          <w:szCs w:val="28"/>
        </w:rPr>
        <w:t xml:space="preserve">делить текст на части; озаглавливать части, подробно пересказывать, опираясь на составленный под руководством  учителя план; 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1E06">
        <w:rPr>
          <w:rFonts w:ascii="Times New Roman" w:hAnsi="Times New Roman" w:cs="Times New Roman"/>
          <w:sz w:val="28"/>
          <w:szCs w:val="28"/>
        </w:rPr>
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прочитанных книгах, участвовать в диалогах и дискуссиях о прочитанных книгах; </w:t>
      </w:r>
      <w:proofErr w:type="gramEnd"/>
    </w:p>
    <w:p w:rsidR="00C11E06" w:rsidRPr="00C11E06" w:rsidRDefault="00C11E06" w:rsidP="00C11E06">
      <w:pPr>
        <w:pStyle w:val="10"/>
        <w:numPr>
          <w:ilvl w:val="0"/>
          <w:numId w:val="5"/>
        </w:numPr>
        <w:jc w:val="both"/>
        <w:rPr>
          <w:sz w:val="28"/>
          <w:szCs w:val="28"/>
        </w:rPr>
      </w:pPr>
      <w:r w:rsidRPr="00C11E06">
        <w:rPr>
          <w:sz w:val="28"/>
          <w:szCs w:val="28"/>
        </w:rPr>
        <w:t>пользоваться тематическим каталогом в школьной библиотеке.</w:t>
      </w:r>
    </w:p>
    <w:p w:rsidR="00A53D65" w:rsidRDefault="00A53D65" w:rsidP="00A53D65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C11E06" w:rsidRPr="00C11E06">
        <w:rPr>
          <w:rFonts w:ascii="Times New Roman" w:hAnsi="Times New Roman" w:cs="Times New Roman"/>
          <w:b/>
          <w:i/>
          <w:sz w:val="28"/>
          <w:szCs w:val="28"/>
        </w:rPr>
        <w:t>Учащиеся получат возможность научиться:</w:t>
      </w:r>
    </w:p>
    <w:p w:rsidR="00C11E06" w:rsidRPr="00C11E06" w:rsidRDefault="00C11E06" w:rsidP="00A53D65">
      <w:pPr>
        <w:tabs>
          <w:tab w:val="left" w:pos="993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C11E06">
        <w:rPr>
          <w:rFonts w:ascii="Times New Roman" w:hAnsi="Times New Roman" w:cs="Times New Roman"/>
          <w:i/>
          <w:sz w:val="28"/>
          <w:szCs w:val="28"/>
        </w:rPr>
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</w:r>
    </w:p>
    <w:p w:rsidR="00C11E06" w:rsidRPr="00C11E06" w:rsidRDefault="00C11E06" w:rsidP="00A53D65">
      <w:pPr>
        <w:pStyle w:val="10"/>
        <w:numPr>
          <w:ilvl w:val="0"/>
          <w:numId w:val="6"/>
        </w:numPr>
        <w:spacing w:line="240" w:lineRule="atLeast"/>
        <w:jc w:val="both"/>
        <w:rPr>
          <w:i/>
          <w:sz w:val="28"/>
          <w:szCs w:val="28"/>
        </w:rPr>
      </w:pPr>
      <w:r w:rsidRPr="00C11E06">
        <w:rPr>
          <w:i/>
          <w:sz w:val="28"/>
          <w:szCs w:val="28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</w:r>
    </w:p>
    <w:p w:rsidR="00C11E06" w:rsidRPr="00C11E06" w:rsidRDefault="00C11E06" w:rsidP="00C11E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11E06">
        <w:rPr>
          <w:rFonts w:ascii="Times New Roman" w:hAnsi="Times New Roman" w:cs="Times New Roman"/>
          <w:i/>
          <w:sz w:val="28"/>
          <w:szCs w:val="28"/>
        </w:rPr>
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</w:t>
      </w:r>
      <w:r w:rsidRPr="00C11E0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поэтическом тексте,  понимать, что точно подобранное автором слово способно создавать яркий и неожиданный образ. </w:t>
      </w:r>
      <w:proofErr w:type="gramEnd"/>
    </w:p>
    <w:p w:rsidR="00C11E06" w:rsidRPr="00C11E06" w:rsidRDefault="00C11E06" w:rsidP="00C11E0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1E06">
        <w:rPr>
          <w:rFonts w:ascii="Times New Roman" w:hAnsi="Times New Roman" w:cs="Times New Roman"/>
          <w:i/>
          <w:sz w:val="28"/>
          <w:szCs w:val="28"/>
        </w:rPr>
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</w:r>
    </w:p>
    <w:p w:rsidR="00C11E06" w:rsidRPr="00C11E06" w:rsidRDefault="00C11E06" w:rsidP="00C11E06">
      <w:pPr>
        <w:pStyle w:val="msonormalcxspmiddle"/>
        <w:numPr>
          <w:ilvl w:val="0"/>
          <w:numId w:val="6"/>
        </w:numPr>
        <w:contextualSpacing/>
        <w:jc w:val="both"/>
        <w:rPr>
          <w:i/>
          <w:sz w:val="28"/>
          <w:szCs w:val="28"/>
        </w:rPr>
      </w:pPr>
      <w:r w:rsidRPr="00C11E06">
        <w:rPr>
          <w:i/>
          <w:sz w:val="28"/>
          <w:szCs w:val="28"/>
        </w:rPr>
        <w:t xml:space="preserve">формулировать один вопрос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</w:r>
    </w:p>
    <w:p w:rsidR="00C11E06" w:rsidRPr="00C11E06" w:rsidRDefault="00C11E06" w:rsidP="00C11E06">
      <w:pPr>
        <w:pStyle w:val="msonormalcxspmiddlecxspmiddle"/>
        <w:numPr>
          <w:ilvl w:val="0"/>
          <w:numId w:val="6"/>
        </w:numPr>
        <w:contextualSpacing/>
        <w:jc w:val="both"/>
        <w:rPr>
          <w:i/>
          <w:sz w:val="28"/>
          <w:szCs w:val="28"/>
        </w:rPr>
      </w:pPr>
      <w:r w:rsidRPr="00C11E06">
        <w:rPr>
          <w:i/>
          <w:sz w:val="28"/>
          <w:szCs w:val="28"/>
        </w:rPr>
        <w:t>делить текст на части, подбирать заглавия к ним, составлять самостоятельно план для пересказа,  продумывать связки для соединения частей.</w:t>
      </w:r>
    </w:p>
    <w:p w:rsidR="00C11E06" w:rsidRPr="00C11E06" w:rsidRDefault="00C11E06" w:rsidP="00C11E06">
      <w:pPr>
        <w:pStyle w:val="msonormalcxspmiddlecxspmiddle"/>
        <w:numPr>
          <w:ilvl w:val="0"/>
          <w:numId w:val="6"/>
        </w:numPr>
        <w:contextualSpacing/>
        <w:jc w:val="both"/>
        <w:rPr>
          <w:i/>
          <w:sz w:val="28"/>
          <w:szCs w:val="28"/>
        </w:rPr>
      </w:pPr>
      <w:r w:rsidRPr="00C11E06">
        <w:rPr>
          <w:i/>
          <w:sz w:val="28"/>
          <w:szCs w:val="28"/>
        </w:rPr>
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</w:r>
    </w:p>
    <w:p w:rsidR="00C11E06" w:rsidRPr="00C11E06" w:rsidRDefault="00C11E06" w:rsidP="00C11E06">
      <w:pPr>
        <w:pStyle w:val="msonormalcxspmiddlecxspmiddle"/>
        <w:numPr>
          <w:ilvl w:val="0"/>
          <w:numId w:val="6"/>
        </w:numPr>
        <w:contextualSpacing/>
        <w:jc w:val="both"/>
        <w:rPr>
          <w:i/>
          <w:sz w:val="28"/>
          <w:szCs w:val="28"/>
        </w:rPr>
      </w:pPr>
      <w:r w:rsidRPr="00C11E06">
        <w:rPr>
          <w:i/>
          <w:sz w:val="28"/>
          <w:szCs w:val="28"/>
        </w:rPr>
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</w:r>
    </w:p>
    <w:p w:rsidR="00C11E06" w:rsidRPr="00C11E06" w:rsidRDefault="00C11E06" w:rsidP="00C11E06">
      <w:pPr>
        <w:pStyle w:val="msonormalcxspmiddle"/>
        <w:numPr>
          <w:ilvl w:val="0"/>
          <w:numId w:val="6"/>
        </w:numPr>
        <w:contextualSpacing/>
        <w:jc w:val="both"/>
        <w:rPr>
          <w:i/>
          <w:sz w:val="28"/>
          <w:szCs w:val="28"/>
        </w:rPr>
      </w:pPr>
      <w:r w:rsidRPr="00C11E06">
        <w:rPr>
          <w:i/>
          <w:sz w:val="28"/>
          <w:szCs w:val="28"/>
        </w:rPr>
        <w:t>находить в произведениях средства художественной выразительности (сравнение, эпитет).</w:t>
      </w:r>
    </w:p>
    <w:p w:rsidR="00C11E06" w:rsidRPr="00C11E06" w:rsidRDefault="00C11E06" w:rsidP="00C11E0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1E06">
        <w:rPr>
          <w:rFonts w:ascii="Times New Roman" w:hAnsi="Times New Roman" w:cs="Times New Roman"/>
          <w:i/>
          <w:sz w:val="28"/>
          <w:szCs w:val="28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</w:r>
    </w:p>
    <w:p w:rsidR="00C11E06" w:rsidRPr="00C11E06" w:rsidRDefault="00C11E06" w:rsidP="00A53D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Учащиеся научатся:</w:t>
      </w:r>
    </w:p>
    <w:p w:rsidR="00C11E06" w:rsidRPr="00C11E06" w:rsidRDefault="00C11E06" w:rsidP="00A53D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Творческая деятельность</w:t>
      </w:r>
    </w:p>
    <w:p w:rsidR="00C11E06" w:rsidRPr="00C11E06" w:rsidRDefault="00C11E06" w:rsidP="00A53D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</w:r>
    </w:p>
    <w:p w:rsidR="00C11E06" w:rsidRPr="00C11E06" w:rsidRDefault="00C11E06" w:rsidP="00C11E0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</w:r>
    </w:p>
    <w:p w:rsidR="00C11E06" w:rsidRPr="00C11E06" w:rsidRDefault="00C11E06" w:rsidP="00C11E06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пересказывать содержание произведения  выборочно и сжато.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</w:r>
    </w:p>
    <w:p w:rsidR="00C11E06" w:rsidRPr="00C11E06" w:rsidRDefault="00C11E06" w:rsidP="00C11E0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C11E06" w:rsidRPr="00C11E06" w:rsidRDefault="00C11E06" w:rsidP="00C11E0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</w:rPr>
      </w:pPr>
      <w:r w:rsidRPr="00C11E06">
        <w:rPr>
          <w:rFonts w:ascii="Times New Roman" w:hAnsi="Times New Roman" w:cs="Times New Roman"/>
          <w:b/>
          <w:i/>
          <w:sz w:val="28"/>
          <w:szCs w:val="28"/>
        </w:rPr>
        <w:t>Учащиеся получат возможность научиться:</w:t>
      </w:r>
    </w:p>
    <w:p w:rsidR="00C11E06" w:rsidRPr="00C11E06" w:rsidRDefault="00C11E06" w:rsidP="00C11E0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1E0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</w:r>
    </w:p>
    <w:p w:rsidR="00C11E06" w:rsidRPr="00C11E06" w:rsidRDefault="00C11E06" w:rsidP="00C11E0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1E06">
        <w:rPr>
          <w:rFonts w:ascii="Times New Roman" w:hAnsi="Times New Roman" w:cs="Times New Roman"/>
          <w:i/>
          <w:sz w:val="28"/>
          <w:szCs w:val="28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</w:r>
    </w:p>
    <w:p w:rsidR="00C11E06" w:rsidRPr="00C11E06" w:rsidRDefault="00C11E06" w:rsidP="00C11E0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11E06">
        <w:rPr>
          <w:rFonts w:ascii="Times New Roman" w:hAnsi="Times New Roman" w:cs="Times New Roman"/>
          <w:i/>
          <w:sz w:val="28"/>
          <w:szCs w:val="28"/>
        </w:rPr>
        <w:t>подбирать материалы для проекта, записывать пословицы, поговорки,  высказывания мудрецов, 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</w:t>
      </w:r>
      <w:proofErr w:type="gramEnd"/>
      <w:r w:rsidRPr="00C11E06">
        <w:rPr>
          <w:rFonts w:ascii="Times New Roman" w:hAnsi="Times New Roman" w:cs="Times New Roman"/>
          <w:i/>
          <w:sz w:val="28"/>
          <w:szCs w:val="28"/>
        </w:rPr>
        <w:t xml:space="preserve"> участвовать в читательских конференциях.</w:t>
      </w:r>
    </w:p>
    <w:p w:rsidR="00C11E06" w:rsidRPr="00A53D65" w:rsidRDefault="00C11E06" w:rsidP="00C11E0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D65">
        <w:rPr>
          <w:rFonts w:ascii="Times New Roman" w:hAnsi="Times New Roman" w:cs="Times New Roman"/>
          <w:i/>
          <w:sz w:val="28"/>
          <w:szCs w:val="28"/>
        </w:rPr>
        <w:t>писать отзыв на прочитанную книгу.</w:t>
      </w:r>
    </w:p>
    <w:p w:rsidR="00C11E06" w:rsidRPr="00C11E06" w:rsidRDefault="00C11E06" w:rsidP="00A53D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Учащиеся научатся:</w:t>
      </w:r>
    </w:p>
    <w:p w:rsidR="00A53D65" w:rsidRDefault="00C11E06" w:rsidP="00A53D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E06">
        <w:rPr>
          <w:rFonts w:ascii="Times New Roman" w:hAnsi="Times New Roman" w:cs="Times New Roman"/>
          <w:b/>
          <w:sz w:val="28"/>
          <w:szCs w:val="28"/>
        </w:rPr>
        <w:t>Литературоведческая пропедевтика</w:t>
      </w:r>
    </w:p>
    <w:p w:rsidR="00A53D65" w:rsidRDefault="00C11E06" w:rsidP="00A53D65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D65">
        <w:rPr>
          <w:rFonts w:ascii="Times New Roman" w:hAnsi="Times New Roman" w:cs="Times New Roman"/>
          <w:sz w:val="28"/>
          <w:szCs w:val="28"/>
        </w:rPr>
        <w:t xml:space="preserve">понимать особенности стихотворения: расположение строк, рифму, ритм; </w:t>
      </w:r>
    </w:p>
    <w:p w:rsidR="00C11E06" w:rsidRPr="00A53D65" w:rsidRDefault="00C11E06" w:rsidP="00A53D65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D65">
        <w:rPr>
          <w:rFonts w:ascii="Times New Roman" w:hAnsi="Times New Roman" w:cs="Times New Roman"/>
          <w:sz w:val="28"/>
          <w:szCs w:val="28"/>
        </w:rPr>
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понимать, позицию какого героя произведения поддерживает автор, находить этому доказательства в тексте.</w:t>
      </w:r>
    </w:p>
    <w:p w:rsidR="00C11E06" w:rsidRPr="00C11E06" w:rsidRDefault="00C11E06" w:rsidP="00C11E0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</w:r>
    </w:p>
    <w:p w:rsidR="00C11E06" w:rsidRPr="00C11E06" w:rsidRDefault="00C11E06" w:rsidP="00C11E06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sz w:val="28"/>
          <w:szCs w:val="28"/>
        </w:rPr>
        <w:t>находить в произведении средства художественной выразительности (сравнение, олицетворение).</w:t>
      </w:r>
    </w:p>
    <w:p w:rsidR="00C11E06" w:rsidRPr="00C11E06" w:rsidRDefault="00C11E06" w:rsidP="00C11E0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8"/>
          <w:szCs w:val="28"/>
        </w:rPr>
      </w:pPr>
      <w:r w:rsidRPr="00C11E06">
        <w:rPr>
          <w:rFonts w:ascii="Times New Roman" w:hAnsi="Times New Roman" w:cs="Times New Roman"/>
          <w:b/>
          <w:i/>
          <w:sz w:val="28"/>
          <w:szCs w:val="28"/>
        </w:rPr>
        <w:t>Учащиеся получат возможность научиться:</w:t>
      </w:r>
    </w:p>
    <w:p w:rsidR="00C11E06" w:rsidRPr="00C11E06" w:rsidRDefault="00C11E06" w:rsidP="00C11E06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1E06">
        <w:rPr>
          <w:rFonts w:ascii="Times New Roman" w:hAnsi="Times New Roman" w:cs="Times New Roman"/>
          <w:i/>
          <w:sz w:val="28"/>
          <w:szCs w:val="28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  <w:proofErr w:type="gramEnd"/>
    </w:p>
    <w:p w:rsidR="00C11E06" w:rsidRPr="00C11E06" w:rsidRDefault="00C11E06" w:rsidP="00C11E06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i/>
          <w:sz w:val="28"/>
          <w:szCs w:val="28"/>
        </w:rPr>
        <w:lastRenderedPageBreak/>
        <w:t>определять позиции героев и позицию автора художественного текста;</w:t>
      </w:r>
    </w:p>
    <w:p w:rsidR="00C11E06" w:rsidRPr="00C11E06" w:rsidRDefault="00C11E06" w:rsidP="00C11E06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E06">
        <w:rPr>
          <w:rFonts w:ascii="Times New Roman" w:hAnsi="Times New Roman" w:cs="Times New Roman"/>
          <w:i/>
          <w:sz w:val="28"/>
          <w:szCs w:val="28"/>
        </w:rPr>
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выразительности. </w:t>
      </w:r>
    </w:p>
    <w:p w:rsidR="00C11E06" w:rsidRPr="00C11E06" w:rsidRDefault="00C11E06" w:rsidP="00C11E06">
      <w:pPr>
        <w:rPr>
          <w:rFonts w:ascii="Times New Roman" w:hAnsi="Times New Roman" w:cs="Times New Roman"/>
          <w:b/>
          <w:sz w:val="28"/>
          <w:szCs w:val="28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53D65" w:rsidRDefault="00A53D65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F80F6C" w:rsidRDefault="00F80F6C" w:rsidP="00F80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661EC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программы (10</w:t>
      </w:r>
      <w:r w:rsidR="00A564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661EC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часов)</w:t>
      </w:r>
    </w:p>
    <w:p w:rsidR="00F80F6C" w:rsidRDefault="00F80F6C" w:rsidP="00F80F6C">
      <w:pPr>
        <w:spacing w:after="0" w:line="240" w:lineRule="auto"/>
        <w:rPr>
          <w:rFonts w:ascii="Times New Roman" w:eastAsia="Arial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b/>
          <w:bCs/>
          <w:iCs/>
          <w:color w:val="000000"/>
          <w:sz w:val="28"/>
          <w:szCs w:val="28"/>
          <w:lang w:eastAsia="ru-RU"/>
        </w:rPr>
        <w:t>Вводный урок по курсу литера</w:t>
      </w:r>
      <w:r w:rsidRPr="00661EC3">
        <w:rPr>
          <w:rFonts w:ascii="Times New Roman" w:eastAsia="Arial" w:hAnsi="Times New Roman" w:cs="Times New Roman"/>
          <w:b/>
          <w:bCs/>
          <w:iCs/>
          <w:color w:val="000000"/>
          <w:sz w:val="28"/>
          <w:szCs w:val="28"/>
          <w:lang w:eastAsia="ru-RU"/>
        </w:rPr>
        <w:softHyphen/>
        <w:t>турного чтения</w:t>
      </w:r>
    </w:p>
    <w:p w:rsidR="00F80F6C" w:rsidRDefault="00F80F6C" w:rsidP="00F80F6C">
      <w:pPr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E06F8E">
        <w:rPr>
          <w:rFonts w:ascii="Times New Roman" w:eastAsia="Arial" w:hAnsi="Times New Roman"/>
          <w:spacing w:val="-10"/>
          <w:sz w:val="28"/>
          <w:szCs w:val="28"/>
        </w:rPr>
        <w:t xml:space="preserve">Знакомство с учебником </w:t>
      </w:r>
      <w:r>
        <w:rPr>
          <w:rFonts w:ascii="Times New Roman" w:eastAsia="Arial" w:hAnsi="Times New Roman"/>
          <w:spacing w:val="-10"/>
          <w:sz w:val="28"/>
          <w:szCs w:val="28"/>
        </w:rPr>
        <w:t>п</w:t>
      </w:r>
      <w:r w:rsidRPr="00E06F8E">
        <w:rPr>
          <w:rFonts w:ascii="Times New Roman" w:eastAsia="Arial" w:hAnsi="Times New Roman"/>
          <w:spacing w:val="-10"/>
          <w:sz w:val="28"/>
          <w:szCs w:val="28"/>
        </w:rPr>
        <w:t>о литературному чтению</w:t>
      </w:r>
      <w:r w:rsidRPr="00661EC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.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Летописи. Былины. Жития.</w:t>
      </w: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«И повесил Олег щит свой на врата Царьграда...»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. </w:t>
      </w: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«И вспомнил Олег коня своего...» «Ильины три 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поездочки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». «Житие Сергия Радонежского»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 w:rsidRPr="00661EC3"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Чудесный мир классики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П. П. Ершов «Конёк-горбунок». А. С. Пушкин «Няне», «Туча», «Унылая пора!..», «Сказка о мертвой царевне и о семи богатырях». М. Ю. Лермонтов «Дары Терека», «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Ашик-Кериб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».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Л. Н. Толстой «Детство», «Как мужикубрал камень».А. П. Чехов «Мальчики»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661EC3"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 xml:space="preserve">Поэтическая тетрадь 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Ф. И. Тютчев «Еще земли печален вид...», «Как неожиданно и ярко...». А. А. Фет «Бабочка», «Весенний дождь».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Е. А. Баратынский «Весна, весна! Как воздух чист!..», «Где сладкий шепот...».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А. Н. Плещеев «Дети и птичка». И. С. Никитин «В синем небе плывут над полями...».Н. А. Некрасов «Школьник», «В зим</w:t>
      </w: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ние сумерки нянины сказки...». И. А. Бунин «Листопад»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Литературные сказки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В. Ф. Одоевский «Городок в табакерке».</w:t>
      </w:r>
    </w:p>
    <w:p w:rsidR="00F80F6C" w:rsidRPr="00661EC3" w:rsidRDefault="00F80F6C" w:rsidP="00F80F6C">
      <w:pPr>
        <w:tabs>
          <w:tab w:val="left" w:pos="318"/>
        </w:tabs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М. Гаршин «Сказка о жабе и розе». П. П. Бажов «Серебряное копытце».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Т. Аксаков «Аленький цветочек»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Делу время - потехе час</w:t>
      </w:r>
    </w:p>
    <w:p w:rsidR="00F80F6C" w:rsidRPr="00F80F6C" w:rsidRDefault="00F80F6C" w:rsidP="00F80F6C">
      <w:pPr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Е. Л. Шварц «Сказка о потерянном времени».В.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Ю. Драгунский «Главные реки». </w:t>
      </w: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«Что любит Мишка». В. В. 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Голявкин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«Никакой я горчицы не ел»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Поэтическая тетрадь</w:t>
      </w:r>
    </w:p>
    <w:p w:rsidR="00F80F6C" w:rsidRPr="00661EC3" w:rsidRDefault="00F80F6C" w:rsidP="00F80F6C">
      <w:pPr>
        <w:tabs>
          <w:tab w:val="left" w:pos="312"/>
        </w:tabs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Я. Брюсова «Опять сон», «Детская». </w:t>
      </w:r>
    </w:p>
    <w:p w:rsidR="00F80F6C" w:rsidRDefault="00F80F6C" w:rsidP="00F80F6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А. Есенин «Бабушкины сказки». М. И. Цветаева «Бежит тропинка с бугорка», «Наши царства»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Природа и мы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Д. Н. Мамин-Сибиряк «Приёмыш».А. И. Куприн «Барбос и 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Жулька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». М. М. Пришвин «Выскочка».Е. И. 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Чарушин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«Кабан».А. П. Астафьев «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Стрижонок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Скрип»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661EC3"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 xml:space="preserve">Поэтическая тетрадь 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Б. Л. Пастернак «Золотая осень». С. А. Клычков «Весна в лесу». 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Д. Б. 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Кедрин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«Бабье лето». Н. М. Рубцов «Сентябрь». С. А. Есенин «Лебёдушка»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Родина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И. С. Никитин «Русь».С. Д. Дрожжин «Родине».А. В. 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Жигулин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«О, Родина! В неяркомблеске».Б. А. Слуцкий «Лошади в океане»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661EC3"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lastRenderedPageBreak/>
        <w:t xml:space="preserve">Страна Фантазия </w:t>
      </w:r>
    </w:p>
    <w:p w:rsidR="00F80F6C" w:rsidRDefault="00F80F6C" w:rsidP="00F80F6C">
      <w:pPr>
        <w:spacing w:after="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Е. С. Велтистов «Приключения Элек</w:t>
      </w: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троника».К. Булычёв «Путешествие Алисы»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Pr="00661EC3" w:rsidRDefault="00F80F6C" w:rsidP="00F80F6C">
      <w:pPr>
        <w:spacing w:after="0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661EC3">
        <w:rPr>
          <w:rFonts w:ascii="Times New Roman" w:eastAsia="Arial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 xml:space="preserve">Зарубежная литература </w:t>
      </w:r>
    </w:p>
    <w:p w:rsidR="00F80F6C" w:rsidRPr="00661EC3" w:rsidRDefault="00F80F6C" w:rsidP="00F80F6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Д. Свифт «Путешествие Гулливера». Г.-Х. Андерсен «Русалочка». М. Твен «Приключения Тома </w:t>
      </w:r>
      <w:proofErr w:type="spellStart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Сойера</w:t>
      </w:r>
      <w:proofErr w:type="spellEnd"/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t>». С. Лагерлеф «Святая ночь», «В На</w:t>
      </w:r>
      <w:r w:rsidRPr="00661EC3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зарете»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Default="00F80F6C" w:rsidP="00F80F6C">
      <w:pPr>
        <w:spacing w:after="0"/>
      </w:pPr>
    </w:p>
    <w:p w:rsidR="00F80F6C" w:rsidRPr="00661EC3" w:rsidRDefault="00F80F6C" w:rsidP="00F80F6C">
      <w:pPr>
        <w:spacing w:after="0"/>
      </w:pPr>
    </w:p>
    <w:p w:rsidR="00F80F6C" w:rsidRDefault="00A53D65" w:rsidP="00A53D65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58"/>
        <w:gridCol w:w="5116"/>
        <w:gridCol w:w="2825"/>
      </w:tblGrid>
      <w:tr w:rsidR="00F80F6C" w:rsidRPr="00F80F6C" w:rsidTr="0025744C">
        <w:trPr>
          <w:trHeight w:val="24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Вводный урок по курсу литературного чтения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Летописи, былины, жития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Чудесный мир классики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F80F6C" w:rsidRPr="00F80F6C" w:rsidTr="0025744C">
        <w:trPr>
          <w:trHeight w:val="2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Поэтическая тетрадь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Литературные сказки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Делу время - потехе сейчас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Страна детства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80F6C" w:rsidRPr="00F80F6C" w:rsidTr="0025744C">
        <w:trPr>
          <w:trHeight w:val="2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Поэтическая тетрадь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Природа и мы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Поэтическая тетрадь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Родина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Страна Фантазия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80F6C" w:rsidRPr="00F80F6C" w:rsidTr="0025744C">
        <w:trPr>
          <w:trHeight w:val="2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Зарубежная литература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C11E0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11E0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0F6C" w:rsidRPr="00F80F6C" w:rsidTr="0025744C">
        <w:trPr>
          <w:trHeight w:val="2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F80F6C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0F6C" w:rsidRPr="00F80F6C" w:rsidRDefault="00F80F6C" w:rsidP="00A53D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0F6C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A53D65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F80F6C" w:rsidRPr="00F80F6C" w:rsidRDefault="00F80F6C">
      <w:pPr>
        <w:rPr>
          <w:b/>
        </w:rPr>
      </w:pPr>
    </w:p>
    <w:p w:rsidR="00F80F6C" w:rsidRDefault="00F80F6C"/>
    <w:p w:rsidR="00F80F6C" w:rsidRDefault="00F80F6C"/>
    <w:p w:rsidR="00F80F6C" w:rsidRDefault="00F80F6C"/>
    <w:p w:rsidR="00F80F6C" w:rsidRDefault="00F80F6C"/>
    <w:p w:rsidR="00F80F6C" w:rsidRDefault="00F80F6C"/>
    <w:p w:rsidR="00F80F6C" w:rsidRDefault="00F80F6C"/>
    <w:p w:rsidR="00F80F6C" w:rsidRDefault="00F80F6C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F80F6C" w:rsidRDefault="00F80F6C"/>
    <w:p w:rsidR="00F80F6C" w:rsidRDefault="00F80F6C"/>
    <w:p w:rsidR="00F80F6C" w:rsidRDefault="00F80F6C"/>
    <w:p w:rsidR="00E06F8E" w:rsidRDefault="00E06F8E" w:rsidP="00E06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E06F8E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E06F8E" w:rsidRPr="00E06F8E" w:rsidRDefault="00E06F8E" w:rsidP="00E06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tbl>
      <w:tblPr>
        <w:tblStyle w:val="1"/>
        <w:tblW w:w="0" w:type="auto"/>
        <w:tblLook w:val="04A0"/>
      </w:tblPr>
      <w:tblGrid>
        <w:gridCol w:w="1086"/>
        <w:gridCol w:w="1476"/>
        <w:gridCol w:w="1363"/>
        <w:gridCol w:w="4210"/>
        <w:gridCol w:w="1210"/>
      </w:tblGrid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147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факт</w:t>
            </w:r>
          </w:p>
        </w:tc>
        <w:tc>
          <w:tcPr>
            <w:tcW w:w="4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раздела, тема урока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1210" w:type="dxa"/>
          </w:tcPr>
          <w:p w:rsidR="00E06F8E" w:rsidRPr="00E06F8E" w:rsidRDefault="00E06F8E" w:rsidP="00A53D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  <w:r w:rsidR="00A53D65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Вводный урок по курсу литературного чтения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 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E06F8E" w:rsidRPr="00E06F8E" w:rsidRDefault="00E06F8E" w:rsidP="00371A2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371A2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F80F6C">
            <w:pPr>
              <w:ind w:left="80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 xml:space="preserve">Знакомство с учебником </w:t>
            </w:r>
            <w:r w:rsidR="00F80F6C">
              <w:rPr>
                <w:rFonts w:ascii="Times New Roman" w:eastAsia="Arial" w:hAnsi="Times New Roman"/>
                <w:spacing w:val="-10"/>
                <w:sz w:val="28"/>
                <w:szCs w:val="28"/>
              </w:rPr>
              <w:t>п</w:t>
            </w: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о литературному чтению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044AEC">
            <w:pPr>
              <w:ind w:left="80"/>
              <w:jc w:val="center"/>
              <w:rPr>
                <w:rFonts w:ascii="Times New Roman" w:eastAsia="Arial" w:hAnsi="Times New Roman"/>
                <w:b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Летописи, былины, жития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E06F8E" w:rsidRPr="00E06F8E" w:rsidRDefault="00E06F8E" w:rsidP="00371A2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371A2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173200">
            <w:pPr>
              <w:ind w:left="80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 xml:space="preserve">Летописи. «И повесил Олег щит свой на вратах Царьграда. 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06.09.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80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«И вспомнил Олег коня своего»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:rsidR="00E06F8E" w:rsidRPr="00E06F8E" w:rsidRDefault="00173200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80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 xml:space="preserve">Былина - жанр устного народного творчества. «Ильины три </w:t>
            </w:r>
            <w:proofErr w:type="spellStart"/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поездочки</w:t>
            </w:r>
            <w:proofErr w:type="spellEnd"/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:rsidR="00E06F8E" w:rsidRPr="00E06F8E" w:rsidRDefault="00E06F8E" w:rsidP="0017320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17320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173200">
            <w:pPr>
              <w:ind w:left="80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 xml:space="preserve">«Ильины три </w:t>
            </w:r>
            <w:proofErr w:type="spellStart"/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поездочки</w:t>
            </w:r>
            <w:proofErr w:type="spellEnd"/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»</w:t>
            </w:r>
            <w:r w:rsidR="00173200">
              <w:rPr>
                <w:rFonts w:ascii="Times New Roman" w:eastAsia="Arial" w:hAnsi="Times New Roman"/>
                <w:spacing w:val="-10"/>
                <w:sz w:val="28"/>
                <w:szCs w:val="28"/>
              </w:rPr>
              <w:t xml:space="preserve">. </w:t>
            </w:r>
            <w:r w:rsidR="00173200" w:rsidRPr="00173200">
              <w:rPr>
                <w:rFonts w:ascii="Times New Roman" w:eastAsia="Arial" w:hAnsi="Times New Roman"/>
                <w:b/>
                <w:spacing w:val="-10"/>
                <w:sz w:val="28"/>
                <w:szCs w:val="28"/>
              </w:rPr>
              <w:t>Стартовая диагностическая работа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13.09.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80"/>
              <w:rPr>
                <w:rFonts w:ascii="Times New Roman" w:eastAsia="Arial" w:hAnsi="Times New Roman"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pacing w:val="-10"/>
                <w:sz w:val="28"/>
                <w:szCs w:val="28"/>
              </w:rPr>
              <w:t>«Житие Сергия Радонежского» - памятник древнерусской литературы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«Житие Сергия Радонежского».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Тест №1 по теме «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Летописи, былины, жития»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8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17320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Проект «Создание календаря исторических событий»</w:t>
            </w:r>
            <w:r w:rsidR="00371A23">
              <w:rPr>
                <w:rFonts w:ascii="Times New Roman" w:eastAsia="Arial" w:hAnsi="Times New Roman"/>
                <w:sz w:val="28"/>
                <w:szCs w:val="28"/>
              </w:rPr>
              <w:t xml:space="preserve">. </w:t>
            </w:r>
            <w:r w:rsidR="00173200">
              <w:rPr>
                <w:rFonts w:ascii="Times New Roman" w:eastAsia="Arial" w:hAnsi="Times New Roman"/>
                <w:b/>
                <w:sz w:val="28"/>
                <w:szCs w:val="28"/>
              </w:rPr>
              <w:t>Проверка навыка чтения</w:t>
            </w:r>
            <w:r w:rsidR="00371A23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9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20.09.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17320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Обобщение по разделу «Летописи. Былины. Жития».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044AEC">
            <w:pPr>
              <w:ind w:left="80"/>
              <w:jc w:val="center"/>
              <w:rPr>
                <w:rFonts w:ascii="Times New Roman" w:eastAsia="Arial" w:hAnsi="Times New Roman"/>
                <w:b/>
                <w:spacing w:val="-10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Чудесный мир классики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10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П.П. Ершов. Подготовка сообщения о П.П.Ершове. П.П.Ершов «Конёк-Горбунок»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11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П.П. Ершов «Конёк-Горбунок»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12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27.09.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П.П. Ершов «Конёк- Горбунок»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13</w:t>
            </w:r>
          </w:p>
        </w:tc>
        <w:tc>
          <w:tcPr>
            <w:tcW w:w="1476" w:type="dxa"/>
          </w:tcPr>
          <w:p w:rsidR="00E06F8E" w:rsidRPr="00E06F8E" w:rsidRDefault="00B44979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30.09</w:t>
            </w:r>
            <w:r w:rsidR="00E06F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А.С. Пушкин. Подготовка сообщения о А.С. Пушкине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14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А. С. Пушкин «Няне», «Туча», «Унылая пора!»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15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А.С. Пушкин. «Сказка о мертвой царевне и о семи богатырях»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16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 xml:space="preserve">А.С. Пушкин. «Сказка о мертвой царевне и о семи </w:t>
            </w:r>
            <w:r w:rsidRPr="00E06F8E">
              <w:rPr>
                <w:rFonts w:ascii="Times New Roman" w:eastAsia="Arial" w:hAnsi="Times New Roman"/>
                <w:sz w:val="28"/>
                <w:szCs w:val="28"/>
              </w:rPr>
              <w:lastRenderedPageBreak/>
              <w:t>богатырях»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476" w:type="dxa"/>
          </w:tcPr>
          <w:p w:rsidR="00E06F8E" w:rsidRPr="00E06F8E" w:rsidRDefault="00B44979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М.Ю. Лермонтов. Подготовка сообщения о М.Ю.Лермонтове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18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11.10.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М.Ю. Лермонтов «Дары Терека»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19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М.Ю. Лермонтов «</w:t>
            </w:r>
            <w:proofErr w:type="spellStart"/>
            <w:r w:rsidRPr="00E06F8E">
              <w:rPr>
                <w:rFonts w:ascii="Times New Roman" w:eastAsia="Arial" w:hAnsi="Times New Roman"/>
                <w:sz w:val="28"/>
                <w:szCs w:val="28"/>
              </w:rPr>
              <w:t>Ашик-Кериб</w:t>
            </w:r>
            <w:proofErr w:type="spellEnd"/>
            <w:r w:rsidRPr="00E06F8E">
              <w:rPr>
                <w:rFonts w:ascii="Times New Roman" w:eastAsia="Arial" w:hAnsi="Times New Roman"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20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М.Ю. Лермонтов «</w:t>
            </w:r>
            <w:proofErr w:type="spellStart"/>
            <w:r w:rsidRPr="00E06F8E">
              <w:rPr>
                <w:rFonts w:ascii="Times New Roman" w:eastAsia="Arial" w:hAnsi="Times New Roman"/>
                <w:sz w:val="28"/>
                <w:szCs w:val="28"/>
              </w:rPr>
              <w:t>Ашик-Кериб</w:t>
            </w:r>
            <w:proofErr w:type="spellEnd"/>
            <w:r w:rsidRPr="00E06F8E">
              <w:rPr>
                <w:rFonts w:ascii="Times New Roman" w:eastAsia="Arial" w:hAnsi="Times New Roman"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21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18.10.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Л.Н. Толстой. Подготовка сообщения о Л.Н.Толстом. Л.Н. Толстой «Детство»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22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Л.Н. Толстой «Как мужик камень убрал»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23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А.П. Чехов. Подготовка сообщения о А.П.Чехове. А.П.Чехов «Мальчики».</w:t>
            </w:r>
          </w:p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Тест №2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по теме «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Чудесный мир классики»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 xml:space="preserve">  24</w:t>
            </w:r>
          </w:p>
        </w:tc>
        <w:tc>
          <w:tcPr>
            <w:tcW w:w="1476" w:type="dxa"/>
          </w:tcPr>
          <w:p w:rsidR="00E06F8E" w:rsidRPr="00E06F8E" w:rsidRDefault="00E06F8E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25.10.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Cs/>
                <w:iCs/>
                <w:sz w:val="28"/>
                <w:szCs w:val="28"/>
                <w:shd w:val="clear" w:color="auto" w:fill="FFFFFF"/>
              </w:rPr>
              <w:t>А.П. Чехов «Мальчики».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Проверка навыка чтения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rPr>
          <w:trHeight w:val="1540"/>
        </w:trPr>
        <w:tc>
          <w:tcPr>
            <w:tcW w:w="1086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 xml:space="preserve">  25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E06F8E" w:rsidRPr="00E06F8E" w:rsidRDefault="00B44979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28.10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Обобщение по разделу «Чудесный мир классики».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Контрольная работа № 1 по теме «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Чудесный мир классики»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044AEC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Поэтическая тетрадь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 xml:space="preserve">   26</w:t>
            </w:r>
          </w:p>
        </w:tc>
        <w:tc>
          <w:tcPr>
            <w:tcW w:w="1476" w:type="dxa"/>
          </w:tcPr>
          <w:p w:rsidR="00E06F8E" w:rsidRPr="00E06F8E" w:rsidRDefault="00B44979" w:rsidP="00BB2CF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31.10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Ф.И. Тютчев «Еще земли печален вид...», «Как неожиданно и ярко...»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 xml:space="preserve">   27</w:t>
            </w:r>
          </w:p>
        </w:tc>
        <w:tc>
          <w:tcPr>
            <w:tcW w:w="1476" w:type="dxa"/>
          </w:tcPr>
          <w:p w:rsidR="00E06F8E" w:rsidRPr="00E06F8E" w:rsidRDefault="00B44979" w:rsidP="00BB2CF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01</w:t>
            </w:r>
            <w:r w:rsid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А.А. Фет. «Весенний дождь», «Бабочка»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A53D65" w:rsidRPr="00E06F8E" w:rsidTr="00D53E93">
        <w:tc>
          <w:tcPr>
            <w:tcW w:w="8135" w:type="dxa"/>
            <w:gridSpan w:val="4"/>
          </w:tcPr>
          <w:p w:rsidR="00A53D65" w:rsidRPr="00A53D65" w:rsidRDefault="00A53D65" w:rsidP="00A53D65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>2 четверть</w:t>
            </w:r>
          </w:p>
        </w:tc>
        <w:tc>
          <w:tcPr>
            <w:tcW w:w="1210" w:type="dxa"/>
          </w:tcPr>
          <w:p w:rsidR="00A53D65" w:rsidRPr="00A53D65" w:rsidRDefault="00A53D65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28</w:t>
            </w:r>
          </w:p>
        </w:tc>
        <w:tc>
          <w:tcPr>
            <w:tcW w:w="1476" w:type="dxa"/>
          </w:tcPr>
          <w:p w:rsidR="00E06F8E" w:rsidRPr="00E06F8E" w:rsidRDefault="00B44979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Е.А. Баратынский «Весна, весна! Как воздух чист!..»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29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Е.А. Баратынский «Где сладкий шёпот...»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30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А.Н. Плещеев «Дети и птичка»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31</w:t>
            </w:r>
          </w:p>
        </w:tc>
        <w:tc>
          <w:tcPr>
            <w:tcW w:w="1476" w:type="dxa"/>
          </w:tcPr>
          <w:p w:rsidR="00E06F8E" w:rsidRPr="00E06F8E" w:rsidRDefault="00B44979" w:rsidP="00BB2CF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И.С. Никитин «В синем небе плывут над полями...»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32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Н.А. Некрасов «Школьник», «В зимние сумерки нянины сказки...»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И.А. Бунин «Листопад».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>Тест №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3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по теме «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Поэтическая тетрадь»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34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Картины природы. Обобщение по разделу «Поэтическая тетрадь».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Контрольная работа № 2 по теме «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Поэтическая тетрадь»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BB2CF1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Литературные сказки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35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В.Ф. Одоевский «Городок в табакерке»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36</w:t>
            </w:r>
          </w:p>
        </w:tc>
        <w:tc>
          <w:tcPr>
            <w:tcW w:w="1476" w:type="dxa"/>
          </w:tcPr>
          <w:p w:rsidR="00E06F8E" w:rsidRPr="00E06F8E" w:rsidRDefault="00B44979" w:rsidP="00BB2CF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29.11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В.Ф. Одоевский «Городок в табакерке»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37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В.М. Гаршин «Сказка о жабе и розе»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38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В.М. Гаршин «Сказка о жабе и розе»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39</w:t>
            </w:r>
          </w:p>
        </w:tc>
        <w:tc>
          <w:tcPr>
            <w:tcW w:w="1476" w:type="dxa"/>
          </w:tcPr>
          <w:p w:rsidR="00E06F8E" w:rsidRPr="00E06F8E" w:rsidRDefault="00B44979" w:rsidP="00BB2CF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П.П. Бажов «Серебряное копытце»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40</w:t>
            </w:r>
          </w:p>
        </w:tc>
        <w:tc>
          <w:tcPr>
            <w:tcW w:w="1476" w:type="dxa"/>
          </w:tcPr>
          <w:p w:rsidR="00E06F8E" w:rsidRPr="00E06F8E" w:rsidRDefault="00B44979" w:rsidP="00BB2CF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09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П.П. Бажов «Серебряное копытце»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41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П.П. Бажов «Серебряное копытце»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42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С.Т. Аксаков «Аленький цветочек».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43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С.Т. Аксаков «Аленький цветочек».</w:t>
            </w:r>
            <w:r w:rsidRPr="00E06F8E">
              <w:rPr>
                <w:rFonts w:ascii="Times New Roman" w:eastAsia="Arial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Диагностическая работа за 1-ое полугодие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44</w:t>
            </w:r>
          </w:p>
        </w:tc>
        <w:tc>
          <w:tcPr>
            <w:tcW w:w="1476" w:type="dxa"/>
          </w:tcPr>
          <w:p w:rsidR="00E06F8E" w:rsidRPr="00E06F8E" w:rsidRDefault="00B44979" w:rsidP="00BB2CF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С.Т. Аксаков «Аленький цветочек».</w:t>
            </w:r>
            <w:r w:rsidRPr="00E06F8E">
              <w:rPr>
                <w:rFonts w:ascii="Times New Roman" w:eastAsia="Arial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Проверка навыка чтения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rPr>
          <w:trHeight w:val="1240"/>
        </w:trPr>
        <w:tc>
          <w:tcPr>
            <w:tcW w:w="1086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45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Обобщение по разделу «Поэтическая тетрадь».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Контрольная работа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№3 по теме «Литературные сказки»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44AEC" w:rsidRPr="00E06F8E" w:rsidTr="00044AEC">
        <w:trPr>
          <w:trHeight w:val="349"/>
        </w:trPr>
        <w:tc>
          <w:tcPr>
            <w:tcW w:w="1086" w:type="dxa"/>
          </w:tcPr>
          <w:p w:rsidR="00044AEC" w:rsidRPr="00E06F8E" w:rsidRDefault="00044AEC" w:rsidP="00044AEC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46</w:t>
            </w:r>
          </w:p>
        </w:tc>
        <w:tc>
          <w:tcPr>
            <w:tcW w:w="1476" w:type="dxa"/>
          </w:tcPr>
          <w:p w:rsidR="00044AEC" w:rsidRPr="00E06F8E" w:rsidRDefault="00B44979" w:rsidP="00BB2CF1">
            <w:pPr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23</w:t>
            </w:r>
            <w:r w:rsidR="00044AEC"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3" w:type="dxa"/>
          </w:tcPr>
          <w:p w:rsidR="00044AEC" w:rsidRPr="00E06F8E" w:rsidRDefault="00044AEC" w:rsidP="00044AE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044AEC" w:rsidRPr="00E06F8E" w:rsidRDefault="00044AEC" w:rsidP="00044AEC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КВН «Литературные сказки»</w:t>
            </w:r>
          </w:p>
        </w:tc>
        <w:tc>
          <w:tcPr>
            <w:tcW w:w="1210" w:type="dxa"/>
          </w:tcPr>
          <w:p w:rsidR="00044AEC" w:rsidRPr="00E06F8E" w:rsidRDefault="00044AEC" w:rsidP="00044AE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E06F8E">
            <w:pPr>
              <w:ind w:left="100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Делу время - потехе час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47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26.12</w:t>
            </w:r>
            <w:r w:rsidR="00E06F8E"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Е.Л. Шварц «Сказка о потерянном времени»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48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27.12</w:t>
            </w:r>
            <w:r w:rsidR="00E06F8E"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Е.Л. Шварц «Сказка о потерянном времени»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A53D65" w:rsidRPr="00E06F8E" w:rsidTr="0090112B">
        <w:tc>
          <w:tcPr>
            <w:tcW w:w="8135" w:type="dxa"/>
            <w:gridSpan w:val="4"/>
          </w:tcPr>
          <w:p w:rsidR="00A53D65" w:rsidRPr="00A53D65" w:rsidRDefault="00A53D65" w:rsidP="00A53D65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>3четверть</w:t>
            </w:r>
          </w:p>
        </w:tc>
        <w:tc>
          <w:tcPr>
            <w:tcW w:w="1210" w:type="dxa"/>
          </w:tcPr>
          <w:p w:rsidR="00A53D65" w:rsidRPr="00A53D65" w:rsidRDefault="00A53D65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53D65">
              <w:rPr>
                <w:rFonts w:ascii="Times New Roman" w:eastAsia="Times New Roman" w:hAnsi="Times New Roman"/>
                <w:b/>
                <w:sz w:val="28"/>
                <w:szCs w:val="28"/>
              </w:rPr>
              <w:t>28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49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1</w:t>
            </w:r>
            <w:r w:rsidR="00B44979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3</w:t>
            </w:r>
            <w:r w:rsidR="00160DE8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В.Ю. Драгунский «Главные реки»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1</w:t>
            </w:r>
            <w:r w:rsidR="00B44979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</w:t>
            </w: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В.Ю. Драгунский «Что любит Мишка»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51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17</w:t>
            </w:r>
            <w:r w:rsidR="00160DE8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 xml:space="preserve">В.В. </w:t>
            </w:r>
            <w:proofErr w:type="spellStart"/>
            <w:r w:rsidRPr="00E06F8E">
              <w:rPr>
                <w:rFonts w:ascii="Times New Roman" w:eastAsia="Arial" w:hAnsi="Times New Roman"/>
                <w:sz w:val="28"/>
                <w:szCs w:val="28"/>
              </w:rPr>
              <w:t>Галявкин</w:t>
            </w:r>
            <w:proofErr w:type="spellEnd"/>
            <w:r w:rsidRPr="00E06F8E">
              <w:rPr>
                <w:rFonts w:ascii="Times New Roman" w:eastAsia="Arial" w:hAnsi="Times New Roman"/>
                <w:sz w:val="28"/>
                <w:szCs w:val="28"/>
              </w:rPr>
              <w:t xml:space="preserve"> «Никакой я горчицы не ел»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52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 w:rsidR="00B44979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0</w:t>
            </w: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Обобщение по разделу «Делу время - потехе час».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Контрольная работа № 4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«Делу время - потехе час»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A843B0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Страна детства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53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 w:rsidR="00B44979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3</w:t>
            </w: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Б.С. Житков «Как я ловил человечков»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54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 w:rsidR="00B44979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4</w:t>
            </w:r>
            <w:r w:rsidR="00160DE8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Б.С. Житков «Как я ловил человечков»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55</w:t>
            </w:r>
          </w:p>
        </w:tc>
        <w:tc>
          <w:tcPr>
            <w:tcW w:w="1476" w:type="dxa"/>
          </w:tcPr>
          <w:p w:rsidR="00E06F8E" w:rsidRPr="00E06F8E" w:rsidRDefault="00160DE8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2</w:t>
            </w:r>
            <w:r w:rsidR="00B44979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</w:t>
            </w:r>
            <w:r w:rsidR="00E06F8E"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К.Г. Паустовский. «Корзина с еловыми шишками»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56</w:t>
            </w:r>
          </w:p>
        </w:tc>
        <w:tc>
          <w:tcPr>
            <w:tcW w:w="1476" w:type="dxa"/>
          </w:tcPr>
          <w:p w:rsidR="00E06F8E" w:rsidRPr="00E06F8E" w:rsidRDefault="00160DE8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3</w:t>
            </w:r>
            <w:r w:rsidR="00B44979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.01.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К.Г. Паустовский. «Корзина с еловыми шишками»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57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31.01</w:t>
            </w:r>
            <w:r w:rsidR="00160DE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Cs/>
                <w:sz w:val="28"/>
                <w:szCs w:val="28"/>
                <w:shd w:val="clear" w:color="auto" w:fill="FFFFFF"/>
              </w:rPr>
              <w:t>М.М.</w:t>
            </w:r>
            <w:r w:rsidRPr="00E06F8E">
              <w:rPr>
                <w:rFonts w:ascii="Times New Roman" w:eastAsia="Arial" w:hAnsi="Times New Roman"/>
                <w:sz w:val="28"/>
                <w:szCs w:val="28"/>
              </w:rPr>
              <w:t xml:space="preserve"> Зощенко «Елка».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Тест № 4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«Страна детства»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58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160DE8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sz w:val="28"/>
                <w:szCs w:val="28"/>
              </w:rPr>
              <w:t>Обобщение по разделу «Страна детства».</w:t>
            </w:r>
            <w:r w:rsidRPr="00E06F8E">
              <w:rPr>
                <w:rFonts w:ascii="Times New Roman" w:eastAsia="Arial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Контрольная работа № 5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по теме «Страна детства»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A843B0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Поэтическая тетрадь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В.Я. Брюсов «Опять сон», «Детская»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С.А. Есенин «Бабушкины сказки»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160DE8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М.И. Цветаева «Бежит тропинка с бугорка», «Наши царства»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476" w:type="dxa"/>
          </w:tcPr>
          <w:p w:rsidR="00E06F8E" w:rsidRPr="00E06F8E" w:rsidRDefault="00160DE8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Обобщение по разделу «Поэтическая тетрадь». </w:t>
            </w: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Контрольная работа № 6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«Поэтическая тетрадь»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A843B0">
            <w:pPr>
              <w:ind w:left="10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Природа и мы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Д.Н. Мамин-Сибиряк «Приёмыш»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476" w:type="dxa"/>
          </w:tcPr>
          <w:p w:rsidR="00E06F8E" w:rsidRPr="00E06F8E" w:rsidRDefault="00160DE8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Д.Н. Мамин-Сибиряк «Приёмыш»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А.И. Куприн «Барбос и 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Жулька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160DE8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М.М. Пришвин «Выскочка»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М.М. Пришвин «Выскочка»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476" w:type="dxa"/>
          </w:tcPr>
          <w:p w:rsidR="00E06F8E" w:rsidRPr="00E06F8E" w:rsidRDefault="00160DE8" w:rsidP="00A843B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28.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02.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Е.И. 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Чарушин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 «Кабан»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lastRenderedPageBreak/>
              <w:t>69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160DE8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В.П. Астафьев «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Стрижонок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 Скрип»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476" w:type="dxa"/>
          </w:tcPr>
          <w:p w:rsidR="00E06F8E" w:rsidRPr="00E06F8E" w:rsidRDefault="00E06F8E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160DE8">
              <w:rPr>
                <w:rFonts w:ascii="Times New Roman" w:eastAsia="Times New Roman" w:hAnsi="Times New Roman"/>
                <w:sz w:val="28"/>
                <w:szCs w:val="28"/>
              </w:rPr>
              <w:t>5.03.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В.П. Астафьев «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Стрижонок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 Скрип». </w:t>
            </w:r>
          </w:p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Тест № 5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</w:t>
            </w: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Природа и мы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Проект «Природа и мы»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Обобщение по разделу «Природа и мы». </w:t>
            </w:r>
          </w:p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Контрольная работа № 7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</w:t>
            </w: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Природа и мы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A843B0">
            <w:pPr>
              <w:ind w:left="10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Поэтическая тетрадь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Б.Л. Пастернак «Золотая осень»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С.А. Клычков «Весна в лесу»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Д.Б. 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Кедрин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 «Бабье лето»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Н.М. Рубцов «Сентябрь»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957E97" w:rsidRPr="00E06F8E" w:rsidTr="00C42A5A">
        <w:tc>
          <w:tcPr>
            <w:tcW w:w="8135" w:type="dxa"/>
            <w:gridSpan w:val="4"/>
          </w:tcPr>
          <w:p w:rsidR="00957E97" w:rsidRPr="00957E97" w:rsidRDefault="00957E97" w:rsidP="00957E97">
            <w:pPr>
              <w:ind w:left="100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4 четверть</w:t>
            </w:r>
          </w:p>
        </w:tc>
        <w:tc>
          <w:tcPr>
            <w:tcW w:w="1210" w:type="dxa"/>
          </w:tcPr>
          <w:p w:rsidR="00957E97" w:rsidRPr="00957E97" w:rsidRDefault="00957E97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57E97">
              <w:rPr>
                <w:rFonts w:ascii="Times New Roman" w:eastAsia="Times New Roman" w:hAnsi="Times New Roman"/>
                <w:b/>
                <w:sz w:val="28"/>
                <w:szCs w:val="28"/>
              </w:rPr>
              <w:t>28</w:t>
            </w:r>
          </w:p>
        </w:tc>
      </w:tr>
      <w:tr w:rsidR="00E06F8E" w:rsidRPr="00E06F8E" w:rsidTr="00E06F8E">
        <w:trPr>
          <w:trHeight w:val="401"/>
        </w:trPr>
        <w:tc>
          <w:tcPr>
            <w:tcW w:w="1086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С.А. Есенин «Лебедушка»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6E5910" w:rsidRDefault="00E06F8E" w:rsidP="00E06F8E">
            <w:pPr>
              <w:ind w:left="160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6E5910">
              <w:rPr>
                <w:rFonts w:ascii="Times New Roman" w:eastAsia="Arial Unicode MS" w:hAnsi="Times New Roman"/>
                <w:sz w:val="28"/>
                <w:szCs w:val="28"/>
              </w:rPr>
              <w:t>78</w:t>
            </w:r>
          </w:p>
        </w:tc>
        <w:tc>
          <w:tcPr>
            <w:tcW w:w="1476" w:type="dxa"/>
          </w:tcPr>
          <w:p w:rsidR="00E06F8E" w:rsidRPr="006E5910" w:rsidRDefault="00E06F8E" w:rsidP="00B449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5910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F6C8B" w:rsidRPr="006E5910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6E5910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6E5910" w:rsidRDefault="00E06F8E" w:rsidP="00E06F8E">
            <w:pPr>
              <w:ind w:left="100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6E5910">
              <w:rPr>
                <w:rFonts w:ascii="Times New Roman" w:eastAsia="Arial Unicode MS" w:hAnsi="Times New Roman"/>
                <w:sz w:val="28"/>
                <w:szCs w:val="28"/>
              </w:rPr>
              <w:t xml:space="preserve">Путешествие в мир поэзии. Обобщение по разделу «Поэтическая тетрадь». </w:t>
            </w:r>
            <w:r w:rsidRPr="006E5910">
              <w:rPr>
                <w:rFonts w:ascii="Times New Roman" w:eastAsia="Arial Unicode MS" w:hAnsi="Times New Roman"/>
                <w:b/>
                <w:sz w:val="28"/>
                <w:szCs w:val="28"/>
              </w:rPr>
              <w:t>Контрольная работа № 8</w:t>
            </w:r>
            <w:r w:rsidRPr="006E5910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</w:t>
            </w:r>
            <w:r w:rsidRPr="006E5910">
              <w:rPr>
                <w:rFonts w:ascii="Times New Roman" w:eastAsia="Arial Unicode MS" w:hAnsi="Times New Roman"/>
                <w:b/>
                <w:sz w:val="28"/>
                <w:szCs w:val="28"/>
              </w:rPr>
              <w:t>Поэтическая тетрадь</w:t>
            </w:r>
            <w:r w:rsidRPr="006E5910">
              <w:rPr>
                <w:rFonts w:ascii="Times New Roman" w:eastAsia="Arial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6E5910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591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A843B0">
            <w:pPr>
              <w:ind w:left="100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Родина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И.С. Никитин «Русь»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С.Д. Дрожжин «Родине»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А.В. 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Жигулин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 «О, Родина! В неярком блеске»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Б.А. Слуцкий «Лошади в океане»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DF6C8B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О Родине. Проект «Они защищали Родину»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rPr>
          <w:trHeight w:val="1074"/>
        </w:trPr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Обобщение по разделу «Родина». </w:t>
            </w: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Контрольная работа № 9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</w:t>
            </w: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Родина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A843B0">
            <w:pPr>
              <w:ind w:left="10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Страна Фантазия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Е.С. Велтистов «Приключения Электроника»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476" w:type="dxa"/>
          </w:tcPr>
          <w:p w:rsidR="00E06F8E" w:rsidRPr="00E06F8E" w:rsidRDefault="00B44979" w:rsidP="00A843B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Е.С. Велтистов «Приключения Электроника»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DF6C8B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Кир Булычёв «Путешествие Алисы»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Кир Булычёв «Путешествие </w:t>
            </w: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lastRenderedPageBreak/>
              <w:t>Алисы»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lastRenderedPageBreak/>
              <w:t>89</w:t>
            </w:r>
          </w:p>
        </w:tc>
        <w:tc>
          <w:tcPr>
            <w:tcW w:w="1476" w:type="dxa"/>
          </w:tcPr>
          <w:p w:rsidR="00E06F8E" w:rsidRPr="00E06F8E" w:rsidRDefault="00DF6C8B" w:rsidP="00B4497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Обобщение по разделу «Страна Фантазия». </w:t>
            </w:r>
          </w:p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Контрольная работа № 10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 xml:space="preserve"> по теме «</w:t>
            </w: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Страна Фантазия</w:t>
            </w:r>
            <w:r w:rsidRPr="00E06F8E">
              <w:rPr>
                <w:rFonts w:ascii="Times New Roman" w:eastAsia="Arial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8135" w:type="dxa"/>
            <w:gridSpan w:val="4"/>
          </w:tcPr>
          <w:p w:rsidR="00E06F8E" w:rsidRPr="00E06F8E" w:rsidRDefault="00E06F8E" w:rsidP="00A843B0">
            <w:pPr>
              <w:ind w:left="100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Зарубежная литература</w:t>
            </w:r>
          </w:p>
        </w:tc>
        <w:tc>
          <w:tcPr>
            <w:tcW w:w="1210" w:type="dxa"/>
          </w:tcPr>
          <w:p w:rsidR="00E06F8E" w:rsidRPr="00E06F8E" w:rsidRDefault="006E5910" w:rsidP="00C11E0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  <w:r w:rsidR="00C11E06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476" w:type="dxa"/>
          </w:tcPr>
          <w:p w:rsidR="00E06F8E" w:rsidRPr="00E06F8E" w:rsidRDefault="00B44979" w:rsidP="00DC10D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 w:rsidR="00DC10D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E06F8E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Д.Свифт «Путешествие Гулливера» 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476" w:type="dxa"/>
          </w:tcPr>
          <w:p w:rsidR="00E06F8E" w:rsidRPr="00E06F8E" w:rsidRDefault="00B44979" w:rsidP="00DC10D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04.05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DC10DD" w:rsidP="00DC10DD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Д.Свифт «Путешествие Гулливера» 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476" w:type="dxa"/>
          </w:tcPr>
          <w:p w:rsidR="00E06F8E" w:rsidRPr="00E06F8E" w:rsidRDefault="00DC10DD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DC10DD" w:rsidP="00DC10DD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476" w:type="dxa"/>
          </w:tcPr>
          <w:p w:rsidR="00E06F8E" w:rsidRPr="00E06F8E" w:rsidRDefault="00DC10DD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DC10DD" w:rsidP="00DC10DD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476" w:type="dxa"/>
          </w:tcPr>
          <w:p w:rsidR="00E06F8E" w:rsidRPr="00E06F8E" w:rsidRDefault="00660342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DC10DD" w:rsidP="00DC10DD">
            <w:pPr>
              <w:ind w:left="100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476" w:type="dxa"/>
          </w:tcPr>
          <w:p w:rsidR="00E06F8E" w:rsidRPr="00E06F8E" w:rsidRDefault="00660342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DC10DD" w:rsidP="00DC10DD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М. Твен «Приключения Тома 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Сойера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». 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476" w:type="dxa"/>
          </w:tcPr>
          <w:p w:rsidR="00E06F8E" w:rsidRPr="00E06F8E" w:rsidRDefault="006E5910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C54937" w:rsidP="00C54937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Промежуточная аттестация по литературному чтению за курс 4 класса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476" w:type="dxa"/>
          </w:tcPr>
          <w:p w:rsidR="00E06F8E" w:rsidRPr="00E06F8E" w:rsidRDefault="00E06F8E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C54937" w:rsidP="00C54937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М. Твен «Приключения Тома </w:t>
            </w:r>
            <w:proofErr w:type="spellStart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Сойера</w:t>
            </w:r>
            <w:proofErr w:type="spellEnd"/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»</w:t>
            </w:r>
            <w:bookmarkStart w:id="1" w:name="_GoBack"/>
            <w:bookmarkEnd w:id="1"/>
            <w:r w:rsidR="00957E97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Arial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Проверка навыков чтения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E06F8E" w:rsidRPr="00E06F8E" w:rsidTr="00E06F8E">
        <w:tc>
          <w:tcPr>
            <w:tcW w:w="1086" w:type="dxa"/>
          </w:tcPr>
          <w:p w:rsidR="00E06F8E" w:rsidRPr="00E06F8E" w:rsidRDefault="00E06F8E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476" w:type="dxa"/>
          </w:tcPr>
          <w:p w:rsidR="00E06F8E" w:rsidRPr="00E06F8E" w:rsidRDefault="006E5910" w:rsidP="00B44979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4497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E06F8E" w:rsidRPr="00E06F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63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E06F8E" w:rsidRPr="00E06F8E" w:rsidRDefault="00820F7D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С. Лагерлеф. «Святая ночь»</w:t>
            </w:r>
          </w:p>
        </w:tc>
        <w:tc>
          <w:tcPr>
            <w:tcW w:w="1210" w:type="dxa"/>
          </w:tcPr>
          <w:p w:rsidR="00E06F8E" w:rsidRPr="00E06F8E" w:rsidRDefault="00E06F8E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6F8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7350" w:rsidRPr="00E06F8E" w:rsidTr="00E06F8E">
        <w:tc>
          <w:tcPr>
            <w:tcW w:w="1086" w:type="dxa"/>
          </w:tcPr>
          <w:p w:rsidR="00147350" w:rsidRPr="00E06F8E" w:rsidRDefault="00B44979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476" w:type="dxa"/>
          </w:tcPr>
          <w:p w:rsidR="00147350" w:rsidRPr="00E06F8E" w:rsidRDefault="006E5910" w:rsidP="00A843B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27.05.</w:t>
            </w:r>
          </w:p>
        </w:tc>
        <w:tc>
          <w:tcPr>
            <w:tcW w:w="1363" w:type="dxa"/>
          </w:tcPr>
          <w:p w:rsidR="00147350" w:rsidRPr="00E06F8E" w:rsidRDefault="00147350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147350" w:rsidRPr="00E06F8E" w:rsidRDefault="00820F7D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С. Лагерлеф. «В Назарете»</w:t>
            </w:r>
          </w:p>
        </w:tc>
        <w:tc>
          <w:tcPr>
            <w:tcW w:w="1210" w:type="dxa"/>
          </w:tcPr>
          <w:p w:rsidR="00147350" w:rsidRPr="00E06F8E" w:rsidRDefault="00820F7D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7350" w:rsidRPr="00E06F8E" w:rsidTr="00E06F8E">
        <w:tc>
          <w:tcPr>
            <w:tcW w:w="1086" w:type="dxa"/>
          </w:tcPr>
          <w:p w:rsidR="00147350" w:rsidRPr="00E06F8E" w:rsidRDefault="00B44979" w:rsidP="00E06F8E">
            <w:pPr>
              <w:ind w:left="16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76" w:type="dxa"/>
          </w:tcPr>
          <w:p w:rsidR="00147350" w:rsidRPr="00E06F8E" w:rsidRDefault="00B44979" w:rsidP="00A843B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  <w:r w:rsidR="006E5910">
              <w:rPr>
                <w:rFonts w:ascii="Times New Roman" w:eastAsia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363" w:type="dxa"/>
          </w:tcPr>
          <w:p w:rsidR="00147350" w:rsidRPr="00E06F8E" w:rsidRDefault="00147350" w:rsidP="00E06F8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147350" w:rsidRPr="00E06F8E" w:rsidRDefault="00820F7D" w:rsidP="00E06F8E">
            <w:pPr>
              <w:ind w:left="100"/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</w:pPr>
            <w:r w:rsidRPr="00E06F8E">
              <w:rPr>
                <w:rFonts w:ascii="Times New Roman" w:eastAsia="Arial Unicode MS" w:hAnsi="Times New Roman"/>
                <w:color w:val="000000"/>
                <w:sz w:val="28"/>
                <w:szCs w:val="28"/>
              </w:rPr>
              <w:t xml:space="preserve">Обобщение по разделу </w:t>
            </w:r>
            <w:r w:rsidRPr="00E06F8E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</w:rPr>
              <w:t>«Зарубежная литература»</w:t>
            </w:r>
          </w:p>
        </w:tc>
        <w:tc>
          <w:tcPr>
            <w:tcW w:w="1210" w:type="dxa"/>
          </w:tcPr>
          <w:p w:rsidR="00147350" w:rsidRPr="00E06F8E" w:rsidRDefault="00820F7D" w:rsidP="00E06F8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C67BB6" w:rsidRDefault="00C67BB6"/>
    <w:p w:rsidR="00065C3B" w:rsidRDefault="00065C3B"/>
    <w:p w:rsidR="00065C3B" w:rsidRDefault="00065C3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A53D65" w:rsidRDefault="00A53D65" w:rsidP="0044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D65" w:rsidRDefault="00A53D65" w:rsidP="0044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D65" w:rsidRDefault="00A53D65" w:rsidP="0044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D65" w:rsidRDefault="00A53D65" w:rsidP="0044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D65" w:rsidRDefault="00A53D65" w:rsidP="0044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Система оценки планируемых результатов.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ФГОС, структура и содержание программы «Литературное чтение» направлены на достижение личностных результатов. Формируется 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результатов. Данный метапредметный результат достигается посредством системы заданий,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осознание ребёнком необходимости понимать смысл поставленнойзадачи для её успешного, выполнения; на формирование умения планировать учебную работу, используя различные справочные материалы (таблицы, схемы, алгоритмы, словари и т.д.); на развитие способности к самооценке и к самоконтролю.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Текущий контроль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Возможны и письменные работы - небольшие по объему (ответы на вопросы, описание героя или события),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самостоятельные работы с книгой, иллюстрациями и оглавлением. Целесообразно для этого использовать и тестовые задания типа «закончи предложение», «найди правильный ответ», «найди ошибку» и т.п.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Тематический контроль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Итоговый контроль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шести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фронтально или группами. Для проверки учитель заготавливает индивидуальные карточки, которые получает каждый ученик. Задания на карточках могут быть общими, а могут быть дифференцированными. Для учета результатов проверки навыка чтения учитель пользуется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соответствующей схемой.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Комплексные работы</w:t>
      </w:r>
      <w:r w:rsidR="00957E9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относятся к итоговому контролю. Структура контрольно-измерительных материалов соответствует структуре ЕГЭ. Данные работы позволяют быстро проверить усвоение материала у большого 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количества учащихся, объективно оценить результаты работы, повторить пройденный материал, углубить и систематизировать знания учащихся. На выполнение работы отводится 10-25 минут (в зависимости от уровня подготовленности класса).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выставлении оценки следует ориентироваться на следующую шкалу: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если сделано не менее 50% объёма работы;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если сделано не менее 75% объёма работы;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если работа не содержит ошибок.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четвёртом классе задания по работе с детской книгой входят в текущую и итоговую проверку начитанности и знания изученных произведений.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Общими критериями оценивания результативности обучения чтению являются следующие: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индивидуальный прогресс в совершенствовании правильности, беглости и способов чтения (слоговое, плавное слоговое, целыми словами, плавное слитное);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индивидуальный прогресс в понимании содержания прочитанного;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индивидуальный прогресс в выразительности чтения (соблюдение знаков препинания, интонационная передача эмоционального тона, логических ударений, пауз и мелодики, темпа и громкости - в соответствии с характером текста);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индивидуальный прогресс в навыках работы с текстом;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прочитать и понять инструкцию, содержащуюся в тексте задания, и следовать ей;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ориентировка в книге, в группе книг, в мире детских книг;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интерес к чтению художественной, познавательной и справочной литературы, расширение круга чтения.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Способами оценивания</w:t>
      </w:r>
      <w:r w:rsidR="00957E9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 обучения чтению являются: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замер скорости чтения (в скрытой для детей форме);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ответы обучающихся на вопросы по содержанию, структуре, языковому оформлению и жанровой принадлежности литературных произведений;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выразительность чтения (умение передать общий характер текста с помощью интонационных средств - мелодики, темпоритма, пауз, логических ударений, громкости и эмоциональной окраски голоса);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на составление плана пересказа, собственного высказывания;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по ориентировке в книгах;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 учителя за продуктивностью участия детей в коллективной творческой деятельности (в составлении книжных выставок, конкурсах чтецов, драматизации, воображаемой экранизации и т.п.);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 учителя за соблюдением обучающимися правил коллективной и групповой работы;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наблюдение за читательской деятельностью учащихся;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читательского дневника;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отзывов, учащихся о прочитанном, аннотаций, презентаций;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творческих работ, учащихся (в том числе входящих в рабочие тетради и в хрестоматии).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Критерии сформированности навыка чтения четвероклассников: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читать текст бегло, выразительно;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общего смыла и содержания прочитанного текста при темпе чтения вслух не менее 90 слов в минуту (на конец года);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использовать паузы, соответствующие знакам препинания, интонации, передающие характерные особенности героев;</w:t>
      </w:r>
    </w:p>
    <w:p w:rsidR="0044312B" w:rsidRPr="0044312B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безошибочность чтения.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Характеристика словесной оценки (оценочное суждение)</w:t>
      </w:r>
    </w:p>
    <w:p w:rsidR="0044312B" w:rsidRPr="0044312B" w:rsidRDefault="0044312B" w:rsidP="0044312B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44312B" w:rsidRPr="00957E97" w:rsidRDefault="0044312B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Оценочное суждение сопровождает любую отметку в качестве заключения по существу работы, раскрывающего как положительные, так и отрицательные ее </w:t>
      </w:r>
      <w:r w:rsidRPr="0095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стороны, а также пути устранения недочетов и ошибок. </w:t>
      </w:r>
    </w:p>
    <w:p w:rsidR="00957E97" w:rsidRPr="009E6AA4" w:rsidRDefault="00957E97" w:rsidP="001619EE">
      <w:pPr>
        <w:shd w:val="clear" w:color="auto" w:fill="FFFFFF"/>
        <w:spacing w:line="276" w:lineRule="auto"/>
        <w:ind w:firstLine="720"/>
        <w:rPr>
          <w:b/>
          <w:bCs/>
          <w:i/>
          <w:iCs/>
          <w:color w:val="000000"/>
        </w:rPr>
      </w:pPr>
      <w:r w:rsidRPr="00957E9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Чтение и читательская деятельность</w:t>
      </w:r>
      <w:r w:rsidR="001619E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957E97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(Письмо Министерства общего и профессионального образования РФ от 19.11.98 г. № 1561/14-15«Контроль и оценка результатов обучения в начальной школе».)</w:t>
      </w:r>
    </w:p>
    <w:p w:rsidR="001619EE" w:rsidRDefault="00957E97" w:rsidP="001619EE">
      <w:pPr>
        <w:shd w:val="clear" w:color="auto" w:fill="FFFFFF"/>
        <w:spacing w:after="0"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начальной школе проверяются следующие умения и навыки, связанные с читательской деятельностью: навык осознанного чтения в определенном темпе (вслух и про себя); умения выразительно читать и пересказывать текст, учить наизусть стихотворение, прозаическое произведение.</w:t>
      </w:r>
    </w:p>
    <w:p w:rsidR="00957E97" w:rsidRPr="001619EE" w:rsidRDefault="00957E97" w:rsidP="001619EE">
      <w:pPr>
        <w:shd w:val="clear" w:color="auto" w:fill="FFFFFF"/>
        <w:spacing w:after="0"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 проверке умения пересказывать те</w:t>
      </w:r>
      <w:proofErr w:type="gramStart"/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кст пр</w:t>
      </w:r>
      <w:proofErr w:type="gramEnd"/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оизведения особое внимание уделяется правильности передачи основного содержания текста, последовательности и полноте развития сюжета, выразительности при характери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стике образов.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Кроме техники чтения учитель контролирует и собственно читательскую деятельность школьника: умение ори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ентироваться в книге знание литературных произведений, их жанров и особенностей, знание имен детских писа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телей и поэтов и их жанровые приоритеты (писал сказки, стихи о природе и т.п.).</w:t>
      </w:r>
    </w:p>
    <w:p w:rsidR="00957E97" w:rsidRPr="001619EE" w:rsidRDefault="00957E97" w:rsidP="001619EE">
      <w:pPr>
        <w:shd w:val="clear" w:color="auto" w:fill="FFFFFF"/>
        <w:spacing w:after="0"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Чтение и читательская деятельность в разных классах начальной школы имеет специфические особенности. Ес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ли в первом классе чтение выступает объектом усвоения (осваиваются способы чтения, ведется работа над по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ниманием прочитанных слов, предложений и небольших текстов), то во вторых - четвертых классах чтение по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степенно становится обще учебным умением. Одним из показателей этого является изменение соотношения чтения про себя и вслух. Кроме этого, в первом классе основное учебное время занимает чтение вслух, тогда как по мере овладения навыками быстрого осознанного чтения увеличивается доля чтения про себя (от 10-15% в первом классе до 80—85% в четвертом классе).</w:t>
      </w:r>
    </w:p>
    <w:p w:rsidR="00957E97" w:rsidRPr="001619EE" w:rsidRDefault="00957E97" w:rsidP="001619EE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Учитывая особенности уровня </w:t>
      </w:r>
      <w:r w:rsidR="001619EE"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сформированности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навыка чтения школьников, учитель ставит конкретные зада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чи контролирующей деятельности:</w:t>
      </w:r>
      <w:r w:rsid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 четвертом классе проверяется </w:t>
      </w:r>
      <w:proofErr w:type="spellStart"/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сформированность</w:t>
      </w:r>
      <w:proofErr w:type="spellEnd"/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умения читать словосочетаниями и синтагмами; до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 xml:space="preserve">стижение осмысления текста, прочитанного при ориентировочном темпе 80—90 слов в минуту (вслух) и 115—120 слов в минуту (про себя); выразительность чтения по книге и наизусть как </w:t>
      </w:r>
      <w:proofErr w:type="gramStart"/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подготовленного, таки</w:t>
      </w:r>
      <w:proofErr w:type="gramEnd"/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не подготовленного текста, самостоятельный выбор элементарных средств выразительности в зависи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мости от характера произведения.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Классификация ошибок и недочетов, влияющих на снижение оценки</w:t>
      </w:r>
    </w:p>
    <w:p w:rsidR="00957E97" w:rsidRPr="001619EE" w:rsidRDefault="00957E97" w:rsidP="001619EE">
      <w:pPr>
        <w:shd w:val="clear" w:color="auto" w:fill="FFFFFF"/>
        <w:spacing w:after="0"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Ошибки: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искажения читаемых слов (замена, перестановка, пропуски или добавления букв, слогов, слов);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неправильная постановка ударений (более 2);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чтение всего текста без смысловых пауз, нарушение темпа и четкости произношения слов при чтении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  <w:t>вслух;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непонимание общего смысла прочитанного текста за установленное время чтения;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неправильные ответы на вопросы по содержанию текста;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неумение выделить основную мысль прочитанного; неумение найти в тексте слова и выражения, под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тверждающие понимание основного содержания прочитанного;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нарушение при пересказе последовательности событий в произведении;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нетвердое знание наизусть подготовленного текста;</w:t>
      </w:r>
    </w:p>
    <w:p w:rsidR="00957E97" w:rsidRPr="001619EE" w:rsidRDefault="00957E97" w:rsidP="00957E97">
      <w:pPr>
        <w:numPr>
          <w:ilvl w:val="0"/>
          <w:numId w:val="16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монотонность чтения, отсутствие средств выразительности.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br/>
        <w:t>Недочеты:</w:t>
      </w:r>
    </w:p>
    <w:p w:rsidR="00957E97" w:rsidRPr="001619EE" w:rsidRDefault="00957E97" w:rsidP="00957E97">
      <w:pPr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 более двух неправильных ударений;</w:t>
      </w:r>
    </w:p>
    <w:p w:rsidR="00957E97" w:rsidRPr="001619EE" w:rsidRDefault="00957E97" w:rsidP="00957E97">
      <w:pPr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отдельные нарушения смысловых пауз, темпа и четкости произношения слов при чтении вслух;</w:t>
      </w:r>
    </w:p>
    <w:p w:rsidR="00957E97" w:rsidRPr="001619EE" w:rsidRDefault="00957E97" w:rsidP="00957E97">
      <w:pPr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осознание прочитанного текста  за время, немного превышающее установленное;</w:t>
      </w:r>
    </w:p>
    <w:p w:rsidR="00957E97" w:rsidRPr="001619EE" w:rsidRDefault="00957E97" w:rsidP="00957E97">
      <w:pPr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неточности при формулировке основной мысли произведения;</w:t>
      </w:r>
    </w:p>
    <w:p w:rsidR="00957E97" w:rsidRPr="001619EE" w:rsidRDefault="00957E97" w:rsidP="00957E97">
      <w:pPr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нецелесообразность использования средств выразительности, недостаточная выразительность при пере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  <w:t>дачи характера персонажа.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Нормы оценок по чтению и читательской деятельности соответствуют общим требованиям, указанным в дан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ном документе.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Особенности организации контроля по чтению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Возможны и письменные работы - небольшие по объему (ответы на вопросы, описание героя или собы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тия), а также самостоятельные работы с книгой, иллюстрациями и оглавлением. Целесообразно для этого ис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пользовать и тестовые задания типа «закончи предложение», «найди правильный ответ», «найди ошибку» и т.п.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Итоговый контроль по проверке чтения вслух проводится индивидуально. Для проверки подбираются доступ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ки понимания текста учитель задает после, чтения вопросы. Проверка навыка чтения «про себя» проводится фронтально или группами. Для проверки учител</w:t>
      </w:r>
      <w:r w:rsid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ь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заготавливает индивидуальные карточки, которые получат каждый ученик. Задания на карточках могут быть общими, а могут быть дифференцированными. Для 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учета ре</w:t>
      </w:r>
      <w:r w:rsidRPr="001619EE">
        <w:rPr>
          <w:rFonts w:ascii="Times New Roman" w:hAnsi="Times New Roman" w:cs="Times New Roman"/>
          <w:bCs/>
          <w:iCs/>
          <w:color w:val="000000"/>
          <w:sz w:val="28"/>
          <w:szCs w:val="28"/>
        </w:rPr>
        <w:softHyphen/>
        <w:t>зультатов проверки навыка чтения учитель пользуется соответствующей схемой.</w:t>
      </w: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957E97" w:rsidRPr="001619EE" w:rsidRDefault="00957E97" w:rsidP="00957E97">
      <w:pPr>
        <w:shd w:val="clear" w:color="auto" w:fill="FFFFFF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Схема учета навыка чтения во 2—4-х классах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34"/>
        <w:gridCol w:w="1701"/>
        <w:gridCol w:w="1418"/>
        <w:gridCol w:w="1701"/>
        <w:gridCol w:w="1984"/>
        <w:gridCol w:w="1418"/>
      </w:tblGrid>
      <w:tr w:rsidR="00957E97" w:rsidRPr="001619EE" w:rsidTr="00B74EBF">
        <w:trPr>
          <w:trHeight w:hRule="exact" w:val="274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57E97" w:rsidRPr="001619EE" w:rsidRDefault="00957E97" w:rsidP="00A4582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Фамилия ученика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57E97" w:rsidRPr="001619EE" w:rsidRDefault="00957E97" w:rsidP="00A45825">
            <w:pPr>
              <w:shd w:val="clear" w:color="auto" w:fill="FFFFFF"/>
              <w:spacing w:line="276" w:lineRule="auto"/>
              <w:ind w:firstLine="72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Темп чтения, при котором осознает основную мысль текста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57E97" w:rsidRPr="001619EE" w:rsidRDefault="00957E97" w:rsidP="00A45825">
            <w:pPr>
              <w:shd w:val="clear" w:color="auto" w:fill="FFFFFF"/>
              <w:spacing w:line="276" w:lineRule="auto"/>
              <w:ind w:firstLine="72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Чтение без ошибок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57E97" w:rsidRPr="001619EE" w:rsidRDefault="00957E97" w:rsidP="00A45825">
            <w:pPr>
              <w:shd w:val="clear" w:color="auto" w:fill="FFFFFF"/>
              <w:spacing w:line="276" w:lineRule="auto"/>
              <w:ind w:firstLine="72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Ответы по со</w:t>
            </w: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softHyphen/>
              <w:t>держанию текста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57E97" w:rsidRPr="001619EE" w:rsidRDefault="00957E97" w:rsidP="00A45825">
            <w:pPr>
              <w:shd w:val="clear" w:color="auto" w:fill="FFFFFF"/>
              <w:spacing w:line="276" w:lineRule="auto"/>
              <w:ind w:firstLine="72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Выразит, чте</w:t>
            </w: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softHyphen/>
              <w:t>ния (</w:t>
            </w:r>
            <w:proofErr w:type="spellStart"/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подгот</w:t>
            </w:r>
            <w:proofErr w:type="spellEnd"/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 заранее)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57E97" w:rsidRPr="001619EE" w:rsidRDefault="00957E97" w:rsidP="00957E97">
            <w:pPr>
              <w:shd w:val="clear" w:color="auto" w:fill="FFFFFF"/>
              <w:spacing w:line="276" w:lineRule="auto"/>
              <w:ind w:hanging="98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Общая оценка</w:t>
            </w:r>
          </w:p>
        </w:tc>
      </w:tr>
    </w:tbl>
    <w:p w:rsidR="00957E97" w:rsidRPr="001619EE" w:rsidRDefault="00957E97" w:rsidP="00957E97">
      <w:pPr>
        <w:spacing w:after="200" w:line="276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</w:rPr>
        <w:t>Нормы оценивания по литературному чтению</w:t>
      </w:r>
    </w:p>
    <w:p w:rsidR="00957E97" w:rsidRPr="001619EE" w:rsidRDefault="00957E97" w:rsidP="00957E9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 xml:space="preserve">Контрольная проверка навыка </w:t>
      </w:r>
      <w:r w:rsidRPr="001619EE">
        <w:rPr>
          <w:rFonts w:ascii="Times New Roman" w:hAnsi="Times New Roman" w:cs="Times New Roman"/>
          <w:bCs/>
          <w:sz w:val="28"/>
          <w:szCs w:val="28"/>
        </w:rPr>
        <w:t>чтения</w:t>
      </w:r>
      <w:r w:rsidRPr="001619E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1619EE">
        <w:rPr>
          <w:rFonts w:ascii="Times New Roman" w:hAnsi="Times New Roman" w:cs="Times New Roman"/>
          <w:sz w:val="28"/>
          <w:szCs w:val="28"/>
        </w:rPr>
        <w:t>проводится  1 раз в четверть у каждого учащегося, оценка выставляется в классный журнал по следующим критериям</w:t>
      </w:r>
      <w:proofErr w:type="gramStart"/>
      <w:r w:rsidRPr="001619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619E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57E97" w:rsidRPr="001619EE" w:rsidRDefault="00957E97" w:rsidP="00957E9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 xml:space="preserve"> </w:t>
      </w:r>
      <w:r w:rsidRPr="001619EE">
        <w:rPr>
          <w:rFonts w:ascii="Times New Roman" w:hAnsi="Times New Roman" w:cs="Times New Roman"/>
          <w:b/>
          <w:i/>
          <w:sz w:val="28"/>
          <w:szCs w:val="28"/>
        </w:rPr>
        <w:t>-         беглость, правильность, осознанность, выразительность.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Оценка «5»</w:t>
      </w:r>
      <w:r w:rsidRPr="001619EE">
        <w:rPr>
          <w:rFonts w:ascii="Times New Roman" w:hAnsi="Times New Roman" w:cs="Times New Roman"/>
          <w:sz w:val="28"/>
          <w:szCs w:val="28"/>
        </w:rPr>
        <w:t xml:space="preserve"> выставляется при отсутствии ошибок и наличии не более одного 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недочёта при скорости чтения не ниже 90 слов в минуту.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Оценка «4»</w:t>
      </w:r>
      <w:r w:rsidRPr="001619EE">
        <w:rPr>
          <w:rFonts w:ascii="Times New Roman" w:hAnsi="Times New Roman" w:cs="Times New Roman"/>
          <w:sz w:val="28"/>
          <w:szCs w:val="28"/>
        </w:rPr>
        <w:t xml:space="preserve"> выставляется при наличии 2-3 недочётов или 1 ошибки при скорости 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чтения не ниже 90 слов в минуту.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Оценка «3»</w:t>
      </w:r>
      <w:r w:rsidRPr="001619EE">
        <w:rPr>
          <w:rFonts w:ascii="Times New Roman" w:hAnsi="Times New Roman" w:cs="Times New Roman"/>
          <w:sz w:val="28"/>
          <w:szCs w:val="28"/>
        </w:rPr>
        <w:t xml:space="preserve"> выставляется при наличии не более 3-х ошибок при чтении или не 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более 5-и недочётов при скорости чтения не ниже 90 слов в минуту.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Оценка «2»</w:t>
      </w:r>
      <w:r w:rsidRPr="001619EE">
        <w:rPr>
          <w:rFonts w:ascii="Times New Roman" w:hAnsi="Times New Roman" w:cs="Times New Roman"/>
          <w:sz w:val="28"/>
          <w:szCs w:val="28"/>
        </w:rPr>
        <w:t xml:space="preserve"> ставится при скорости чтения менее 90 слов в минуту или при наличии 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более 3-х ошибок и 5-ти недочётов.</w:t>
      </w:r>
    </w:p>
    <w:p w:rsidR="00957E97" w:rsidRPr="001619EE" w:rsidRDefault="00957E97" w:rsidP="00957E97">
      <w:pPr>
        <w:spacing w:after="200"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</w:rPr>
        <w:t>Чтение наизусть</w:t>
      </w:r>
    </w:p>
    <w:p w:rsidR="00957E97" w:rsidRPr="001619EE" w:rsidRDefault="00957E97" w:rsidP="00957E97">
      <w:pPr>
        <w:spacing w:after="20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"5"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  твердо, без подсказок, знает наизусть, выразительно  читает.</w:t>
      </w:r>
    </w:p>
    <w:p w:rsidR="00957E97" w:rsidRPr="001619EE" w:rsidRDefault="00957E97" w:rsidP="00957E97">
      <w:pPr>
        <w:spacing w:after="20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Оценка </w:t>
      </w: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"4"</w:t>
      </w:r>
      <w:r w:rsidRPr="001619EE">
        <w:rPr>
          <w:rFonts w:ascii="Times New Roman" w:hAnsi="Times New Roman" w:cs="Times New Roman"/>
          <w:sz w:val="28"/>
          <w:szCs w:val="28"/>
        </w:rPr>
        <w:t>  - знает стихотворение  наизусть,  но допускает при  чтении  перестановку  слов,  самостоятельно исправляет допущенные неточности.</w:t>
      </w:r>
    </w:p>
    <w:p w:rsidR="00957E97" w:rsidRPr="001619EE" w:rsidRDefault="00957E97" w:rsidP="00957E97">
      <w:pPr>
        <w:spacing w:after="20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Оценка </w:t>
      </w: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 xml:space="preserve">"3" </w:t>
      </w:r>
      <w:r w:rsidRPr="001619EE">
        <w:rPr>
          <w:rFonts w:ascii="Times New Roman" w:hAnsi="Times New Roman" w:cs="Times New Roman"/>
          <w:sz w:val="28"/>
          <w:szCs w:val="28"/>
        </w:rPr>
        <w:t>- читает наизусть, но при чтении обнаруживает нетвердое усвоение текста.</w:t>
      </w:r>
    </w:p>
    <w:p w:rsidR="00957E97" w:rsidRPr="001619EE" w:rsidRDefault="00957E97" w:rsidP="00957E97">
      <w:pPr>
        <w:spacing w:after="20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Оценка </w:t>
      </w: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"2"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нарушает последовательность при чтении, не полностью воспроизводит текст.</w:t>
      </w:r>
    </w:p>
    <w:p w:rsidR="00957E97" w:rsidRPr="001619EE" w:rsidRDefault="00957E97" w:rsidP="00957E97">
      <w:pPr>
        <w:spacing w:after="20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</w:rPr>
        <w:t>Выразительное чтение стихотворения</w:t>
      </w:r>
    </w:p>
    <w:p w:rsidR="00957E97" w:rsidRPr="001619EE" w:rsidRDefault="00957E97" w:rsidP="00957E97">
      <w:pPr>
        <w:spacing w:after="200" w:line="276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1619EE">
        <w:rPr>
          <w:rFonts w:ascii="Times New Roman" w:hAnsi="Times New Roman" w:cs="Times New Roman"/>
          <w:b/>
          <w:i/>
          <w:sz w:val="28"/>
          <w:szCs w:val="28"/>
        </w:rPr>
        <w:t>Требования к выразительному чтению:</w:t>
      </w:r>
    </w:p>
    <w:p w:rsidR="00957E97" w:rsidRPr="001619EE" w:rsidRDefault="00957E97" w:rsidP="00B74EBF">
      <w:pPr>
        <w:spacing w:after="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1.    Правильная постановка логического ударения.</w:t>
      </w:r>
    </w:p>
    <w:p w:rsidR="00957E97" w:rsidRPr="001619EE" w:rsidRDefault="00957E97" w:rsidP="00B74EBF">
      <w:pPr>
        <w:spacing w:after="0" w:line="276" w:lineRule="auto"/>
        <w:ind w:left="360" w:hanging="76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2.    Соблюдение пауз.</w:t>
      </w:r>
    </w:p>
    <w:p w:rsidR="00957E97" w:rsidRPr="001619EE" w:rsidRDefault="00957E97" w:rsidP="00B74EBF">
      <w:pPr>
        <w:spacing w:after="0" w:line="276" w:lineRule="auto"/>
        <w:ind w:left="360" w:hanging="76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3.    Правильный выбор темпа.</w:t>
      </w:r>
    </w:p>
    <w:p w:rsidR="00957E97" w:rsidRPr="001619EE" w:rsidRDefault="00957E97" w:rsidP="00B74EBF">
      <w:pPr>
        <w:spacing w:after="0" w:line="276" w:lineRule="auto"/>
        <w:ind w:left="360" w:hanging="76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4.    Соблюдение нужной интонации.</w:t>
      </w:r>
    </w:p>
    <w:p w:rsidR="00957E97" w:rsidRPr="001619EE" w:rsidRDefault="00957E97" w:rsidP="00B74EBF">
      <w:pPr>
        <w:spacing w:after="0" w:line="276" w:lineRule="auto"/>
        <w:ind w:left="360" w:hanging="76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5.    Безошибочное чтение.</w:t>
      </w:r>
    </w:p>
    <w:p w:rsidR="00957E97" w:rsidRPr="001619EE" w:rsidRDefault="00957E97" w:rsidP="00957E9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"5"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выполнены правильно все требования.</w:t>
      </w:r>
    </w:p>
    <w:p w:rsidR="00957E97" w:rsidRPr="001619EE" w:rsidRDefault="00957E97" w:rsidP="00957E9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"4"</w:t>
      </w:r>
      <w:r w:rsidRPr="001619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19EE">
        <w:rPr>
          <w:rFonts w:ascii="Times New Roman" w:hAnsi="Times New Roman" w:cs="Times New Roman"/>
          <w:sz w:val="28"/>
          <w:szCs w:val="28"/>
        </w:rPr>
        <w:t>- не соблюдены 1-2 требования.</w:t>
      </w:r>
    </w:p>
    <w:p w:rsidR="00957E97" w:rsidRPr="001619EE" w:rsidRDefault="00957E97" w:rsidP="00957E9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"3"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-допущены ошибки по трем требованиям.</w:t>
      </w:r>
    </w:p>
    <w:p w:rsidR="00957E97" w:rsidRPr="001619EE" w:rsidRDefault="00957E97" w:rsidP="00957E9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"2"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допущены ошибки более</w:t>
      </w:r>
      <w:proofErr w:type="gramStart"/>
      <w:r w:rsidRPr="001619E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619EE">
        <w:rPr>
          <w:rFonts w:ascii="Times New Roman" w:hAnsi="Times New Roman" w:cs="Times New Roman"/>
          <w:sz w:val="28"/>
          <w:szCs w:val="28"/>
        </w:rPr>
        <w:t xml:space="preserve"> чем по трем требованиям.</w:t>
      </w:r>
      <w:r w:rsidRPr="001619E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1619EE">
        <w:rPr>
          <w:rFonts w:ascii="Times New Roman" w:hAnsi="Times New Roman" w:cs="Times New Roman"/>
          <w:sz w:val="28"/>
          <w:szCs w:val="28"/>
        </w:rPr>
        <w:t> </w:t>
      </w:r>
    </w:p>
    <w:p w:rsidR="00957E97" w:rsidRPr="001619EE" w:rsidRDefault="00957E97" w:rsidP="00957E97">
      <w:pPr>
        <w:spacing w:after="20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</w:rPr>
        <w:t>Чтение по ролям</w:t>
      </w:r>
    </w:p>
    <w:p w:rsidR="00957E97" w:rsidRPr="001619EE" w:rsidRDefault="00957E97" w:rsidP="00B74EBF">
      <w:pPr>
        <w:spacing w:after="0" w:line="276" w:lineRule="auto"/>
        <w:ind w:left="357"/>
        <w:rPr>
          <w:rFonts w:ascii="Times New Roman" w:hAnsi="Times New Roman" w:cs="Times New Roman"/>
          <w:b/>
          <w:i/>
          <w:sz w:val="28"/>
          <w:szCs w:val="28"/>
        </w:rPr>
      </w:pPr>
      <w:r w:rsidRPr="001619EE">
        <w:rPr>
          <w:rFonts w:ascii="Times New Roman" w:hAnsi="Times New Roman" w:cs="Times New Roman"/>
          <w:b/>
          <w:i/>
          <w:sz w:val="28"/>
          <w:szCs w:val="28"/>
        </w:rPr>
        <w:t>Требования к чтению по ролям:</w:t>
      </w:r>
    </w:p>
    <w:p w:rsidR="00957E97" w:rsidRPr="001619EE" w:rsidRDefault="00957E97" w:rsidP="00B74EBF">
      <w:pPr>
        <w:spacing w:after="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1.    Своевременно начинать читать свои слова.</w:t>
      </w:r>
    </w:p>
    <w:p w:rsidR="00957E97" w:rsidRPr="001619EE" w:rsidRDefault="00957E97" w:rsidP="00B74EBF">
      <w:pPr>
        <w:spacing w:after="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2.    Подбирать правильную интонацию.</w:t>
      </w:r>
    </w:p>
    <w:p w:rsidR="00957E97" w:rsidRPr="001619EE" w:rsidRDefault="00957E97" w:rsidP="00B74EBF">
      <w:pPr>
        <w:spacing w:after="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3.    Читать безошибочно.</w:t>
      </w:r>
    </w:p>
    <w:p w:rsidR="00957E97" w:rsidRPr="001619EE" w:rsidRDefault="00957E97" w:rsidP="00B74EBF">
      <w:pPr>
        <w:spacing w:after="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sz w:val="28"/>
          <w:szCs w:val="28"/>
        </w:rPr>
        <w:t>4.    Читать выразительно.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Оценка </w:t>
      </w: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"5"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выполнены все требования.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Оценка </w:t>
      </w: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"4"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допущены ошибки по одному какому-то требованию.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Оценка </w:t>
      </w: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"3"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допущены ошибки по двум требованиям.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Оценка </w:t>
      </w:r>
      <w:r w:rsidRPr="001619EE">
        <w:rPr>
          <w:rFonts w:ascii="Times New Roman" w:hAnsi="Times New Roman" w:cs="Times New Roman"/>
          <w:b/>
          <w:sz w:val="28"/>
          <w:szCs w:val="28"/>
          <w:u w:val="single"/>
        </w:rPr>
        <w:t>"2"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-допущены ошибки по трем требованиям.</w:t>
      </w:r>
    </w:p>
    <w:p w:rsidR="00957E97" w:rsidRPr="001619EE" w:rsidRDefault="00957E97" w:rsidP="00957E97">
      <w:pPr>
        <w:spacing w:after="200"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</w:rPr>
        <w:t>Пересказ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"5"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</w:t>
      </w:r>
      <w:r w:rsidRPr="001619EE">
        <w:rPr>
          <w:rFonts w:ascii="Times New Roman" w:hAnsi="Times New Roman" w:cs="Times New Roman"/>
          <w:sz w:val="28"/>
          <w:szCs w:val="28"/>
        </w:rPr>
        <w:lastRenderedPageBreak/>
        <w:t>плану), правильно отвечает на вопрос, умеет подкрепить ответ на вопрос чтением соответствующих отрывков.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"4"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-допускает 1-2 ошибки, неточности, сам исправляет их.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  "3"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пересказывает при  помощи  наводящих вопросов учителя,  не умеет последовательно  передать содержание прочитанного, допускает речевые ошибки.</w:t>
      </w:r>
    </w:p>
    <w:p w:rsidR="00957E97" w:rsidRPr="001619EE" w:rsidRDefault="00957E97" w:rsidP="00957E97">
      <w:pPr>
        <w:spacing w:after="200" w:line="276" w:lineRule="auto"/>
        <w:ind w:left="357"/>
        <w:rPr>
          <w:rFonts w:ascii="Times New Roman" w:hAnsi="Times New Roman" w:cs="Times New Roman"/>
          <w:sz w:val="28"/>
          <w:szCs w:val="28"/>
        </w:rPr>
      </w:pPr>
      <w:r w:rsidRPr="001619EE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"2"</w:t>
      </w:r>
      <w:r w:rsidRPr="001619EE">
        <w:rPr>
          <w:rFonts w:ascii="Times New Roman" w:hAnsi="Times New Roman" w:cs="Times New Roman"/>
          <w:sz w:val="28"/>
          <w:szCs w:val="28"/>
        </w:rPr>
        <w:t xml:space="preserve"> - не может передать содержание прочитанного.</w:t>
      </w:r>
    </w:p>
    <w:tbl>
      <w:tblPr>
        <w:tblW w:w="7576" w:type="dxa"/>
        <w:jc w:val="center"/>
        <w:tblCellMar>
          <w:left w:w="40" w:type="dxa"/>
          <w:right w:w="40" w:type="dxa"/>
        </w:tblCellMar>
        <w:tblLook w:val="04A0"/>
      </w:tblPr>
      <w:tblGrid>
        <w:gridCol w:w="1006"/>
        <w:gridCol w:w="842"/>
        <w:gridCol w:w="924"/>
        <w:gridCol w:w="739"/>
        <w:gridCol w:w="739"/>
        <w:gridCol w:w="739"/>
        <w:gridCol w:w="739"/>
        <w:gridCol w:w="924"/>
        <w:gridCol w:w="924"/>
      </w:tblGrid>
      <w:tr w:rsidR="00957E97" w:rsidRPr="001619EE" w:rsidTr="00A45825">
        <w:trPr>
          <w:cantSplit/>
          <w:trHeight w:val="316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классы</w:t>
            </w:r>
          </w:p>
          <w:p w:rsidR="00957E97" w:rsidRPr="001619EE" w:rsidRDefault="00957E97" w:rsidP="00A45825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  </w:t>
            </w:r>
          </w:p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  </w:t>
            </w:r>
          </w:p>
        </w:tc>
        <w:tc>
          <w:tcPr>
            <w:tcW w:w="3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Обязательный уровень</w:t>
            </w: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  </w:t>
            </w:r>
          </w:p>
        </w:tc>
        <w:tc>
          <w:tcPr>
            <w:tcW w:w="3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Возможный уровень</w:t>
            </w: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  </w:t>
            </w:r>
          </w:p>
        </w:tc>
      </w:tr>
      <w:tr w:rsidR="00957E97" w:rsidRPr="001619EE" w:rsidTr="00A4582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7E97" w:rsidRPr="001619EE" w:rsidRDefault="00957E97" w:rsidP="00A45825">
            <w:pP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1ч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Зч</w:t>
            </w:r>
            <w:proofErr w:type="spellEnd"/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1ч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2ч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Зч</w:t>
            </w:r>
            <w:proofErr w:type="spellEnd"/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4ч</w:t>
            </w:r>
          </w:p>
        </w:tc>
      </w:tr>
      <w:tr w:rsidR="00957E97" w:rsidRPr="001619EE" w:rsidTr="00A45825">
        <w:trPr>
          <w:trHeight w:val="251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4"/>
                <w:sz w:val="28"/>
                <w:szCs w:val="28"/>
              </w:rPr>
              <w:t>1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7"/>
                <w:sz w:val="28"/>
                <w:szCs w:val="28"/>
              </w:rPr>
              <w:t>10-15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4"/>
                <w:w w:val="88"/>
                <w:sz w:val="28"/>
                <w:szCs w:val="28"/>
              </w:rPr>
              <w:t>15-20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20-30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20-25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25-30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30-35</w:t>
            </w:r>
          </w:p>
        </w:tc>
      </w:tr>
      <w:tr w:rsidR="00957E97" w:rsidRPr="001619EE" w:rsidTr="00A45825">
        <w:trPr>
          <w:trHeight w:val="260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1"/>
                <w:sz w:val="28"/>
                <w:szCs w:val="28"/>
              </w:rPr>
              <w:t>2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1"/>
                <w:sz w:val="28"/>
                <w:szCs w:val="28"/>
              </w:rPr>
              <w:t>40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</w:t>
            </w:r>
          </w:p>
        </w:tc>
      </w:tr>
      <w:tr w:rsidR="00957E97" w:rsidRPr="001619EE" w:rsidTr="00A45825">
        <w:trPr>
          <w:trHeight w:val="251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3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</w:t>
            </w:r>
          </w:p>
        </w:tc>
      </w:tr>
      <w:tr w:rsidR="00957E97" w:rsidRPr="001619EE" w:rsidTr="00A45825">
        <w:trPr>
          <w:trHeight w:val="270"/>
          <w:jc w:val="center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7"/>
                <w:sz w:val="28"/>
                <w:szCs w:val="28"/>
              </w:rPr>
              <w:t>4 класс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E97" w:rsidRPr="001619EE" w:rsidRDefault="00957E97" w:rsidP="00A45825">
            <w:pPr>
              <w:widowControl w:val="0"/>
              <w:shd w:val="clear" w:color="auto" w:fill="FFFFFF"/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1619EE">
              <w:rPr>
                <w:rFonts w:ascii="Times New Roman" w:hAnsi="Times New Roman" w:cs="Times New Roman"/>
                <w:b/>
                <w:color w:val="000000"/>
                <w:spacing w:val="-18"/>
                <w:sz w:val="28"/>
                <w:szCs w:val="28"/>
              </w:rPr>
              <w:t>1 10</w:t>
            </w:r>
          </w:p>
        </w:tc>
      </w:tr>
    </w:tbl>
    <w:p w:rsidR="00957E97" w:rsidRPr="001619EE" w:rsidRDefault="00957E97" w:rsidP="00957E97">
      <w:pPr>
        <w:rPr>
          <w:rFonts w:ascii="Times New Roman" w:hAnsi="Times New Roman" w:cs="Times New Roman"/>
          <w:sz w:val="28"/>
          <w:szCs w:val="28"/>
        </w:rPr>
      </w:pPr>
    </w:p>
    <w:p w:rsidR="00957E97" w:rsidRPr="0044312B" w:rsidRDefault="00957E97" w:rsidP="0044312B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C3B" w:rsidRDefault="00065C3B"/>
    <w:tbl>
      <w:tblPr>
        <w:tblpPr w:leftFromText="180" w:rightFromText="180" w:bottomFromText="200" w:vertAnchor="text" w:horzAnchor="margin" w:tblpY="-70"/>
        <w:tblW w:w="9606" w:type="dxa"/>
        <w:tblLook w:val="04A0"/>
      </w:tblPr>
      <w:tblGrid>
        <w:gridCol w:w="9822"/>
        <w:gridCol w:w="222"/>
        <w:gridCol w:w="222"/>
      </w:tblGrid>
      <w:tr w:rsidR="0044312B" w:rsidRPr="00071C2B" w:rsidTr="00A01403">
        <w:trPr>
          <w:trHeight w:val="2397"/>
        </w:trPr>
        <w:tc>
          <w:tcPr>
            <w:tcW w:w="4820" w:type="dxa"/>
          </w:tcPr>
          <w:tbl>
            <w:tblPr>
              <w:tblpPr w:leftFromText="180" w:rightFromText="180" w:bottomFromText="200" w:vertAnchor="text" w:horzAnchor="margin" w:tblpXSpec="center" w:tblpY="153"/>
              <w:tblW w:w="9606" w:type="dxa"/>
              <w:tblLook w:val="04A0"/>
            </w:tblPr>
            <w:tblGrid>
              <w:gridCol w:w="9606"/>
            </w:tblGrid>
            <w:tr w:rsidR="001619EE" w:rsidRPr="00D4226B" w:rsidTr="00A45825">
              <w:trPr>
                <w:trHeight w:val="2397"/>
              </w:trPr>
              <w:tc>
                <w:tcPr>
                  <w:tcW w:w="4503" w:type="dxa"/>
                </w:tcPr>
                <w:p w:rsidR="001619EE" w:rsidRDefault="001619EE" w:rsidP="0016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1619EE" w:rsidRDefault="001619EE" w:rsidP="00161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tbl>
                  <w:tblPr>
                    <w:tblW w:w="9356" w:type="dxa"/>
                    <w:tblLook w:val="04A0"/>
                  </w:tblPr>
                  <w:tblGrid>
                    <w:gridCol w:w="9356"/>
                  </w:tblGrid>
                  <w:tr w:rsidR="001619EE" w:rsidTr="00A45825">
                    <w:trPr>
                      <w:trHeight w:val="845"/>
                    </w:trPr>
                    <w:tc>
                      <w:tcPr>
                        <w:tcW w:w="9356" w:type="dxa"/>
                        <w:hideMark/>
                      </w:tcPr>
                      <w:p w:rsidR="001619EE" w:rsidRDefault="001619EE" w:rsidP="00B74EBF">
                        <w:pPr>
                          <w:framePr w:hSpace="180" w:wrap="around" w:vAnchor="text" w:hAnchor="margin" w:y="-70"/>
                          <w:spacing w:after="0" w:line="240" w:lineRule="auto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Согласована</w:t>
                        </w:r>
                      </w:p>
                      <w:p w:rsidR="001619EE" w:rsidRDefault="001619EE" w:rsidP="00B74EBF">
                        <w:pPr>
                          <w:framePr w:hSpace="180" w:wrap="around" w:vAnchor="text" w:hAnchor="margin" w:y="-70"/>
                          <w:spacing w:after="0" w:line="240" w:lineRule="auto"/>
                          <w:ind w:right="176"/>
                          <w:jc w:val="righ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Заместитель  директора по УВР</w:t>
                        </w:r>
                      </w:p>
                      <w:p w:rsidR="001619EE" w:rsidRDefault="001619EE" w:rsidP="00B74EBF">
                        <w:pPr>
                          <w:framePr w:hSpace="180" w:wrap="around" w:vAnchor="text" w:hAnchor="margin" w:y="-70"/>
                          <w:spacing w:after="0" w:line="240" w:lineRule="auto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                                                            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_____________С.А.Рыбалкина</w:t>
                        </w:r>
                        <w:proofErr w:type="spellEnd"/>
                      </w:p>
                      <w:p w:rsidR="001619EE" w:rsidRPr="00FA1467" w:rsidRDefault="001619EE" w:rsidP="00B74EBF">
                        <w:pPr>
                          <w:framePr w:hSpace="180" w:wrap="around" w:vAnchor="text" w:hAnchor="margin" w:y="-70"/>
                          <w:spacing w:after="0" w:line="240" w:lineRule="auto"/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                                                                                    ______________2019 г.</w:t>
                        </w:r>
                      </w:p>
                      <w:p w:rsidR="001619EE" w:rsidRDefault="001619EE" w:rsidP="00B74EBF">
                        <w:pPr>
                          <w:framePr w:hSpace="180" w:wrap="around" w:vAnchor="text" w:hAnchor="margin" w:y="-70"/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619EE" w:rsidRPr="00D4226B" w:rsidRDefault="001619EE" w:rsidP="001619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4312B" w:rsidRPr="00071C2B" w:rsidRDefault="0044312B" w:rsidP="00161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44312B" w:rsidRPr="00071C2B" w:rsidRDefault="0044312B" w:rsidP="00A014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44312B" w:rsidRPr="00071C2B" w:rsidRDefault="0044312B" w:rsidP="00A014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7BB6" w:rsidRDefault="00C67BB6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44312B" w:rsidRDefault="0044312B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C67BB6" w:rsidRDefault="00C67BB6"/>
    <w:p w:rsidR="00936C49" w:rsidRDefault="00936C49"/>
    <w:p w:rsidR="00936C49" w:rsidRDefault="00936C49"/>
    <w:p w:rsidR="00936C49" w:rsidRPr="005A55CE" w:rsidRDefault="00936C49"/>
    <w:sectPr w:rsidR="00936C49" w:rsidRPr="005A55CE" w:rsidSect="000E0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51B0"/>
    <w:multiLevelType w:val="hybridMultilevel"/>
    <w:tmpl w:val="2F621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AD23FF"/>
    <w:multiLevelType w:val="hybridMultilevel"/>
    <w:tmpl w:val="87541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EB6192"/>
    <w:multiLevelType w:val="hybridMultilevel"/>
    <w:tmpl w:val="E7E85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F8735A"/>
    <w:multiLevelType w:val="hybridMultilevel"/>
    <w:tmpl w:val="0EA0790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231525"/>
    <w:multiLevelType w:val="hybridMultilevel"/>
    <w:tmpl w:val="9EE05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04C40C1"/>
    <w:multiLevelType w:val="multilevel"/>
    <w:tmpl w:val="D730E168"/>
    <w:lvl w:ilvl="0">
      <w:start w:val="2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2E1E02"/>
    <w:multiLevelType w:val="hybridMultilevel"/>
    <w:tmpl w:val="E1029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4D41F8"/>
    <w:multiLevelType w:val="hybridMultilevel"/>
    <w:tmpl w:val="0CEE73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074A8F"/>
    <w:multiLevelType w:val="hybridMultilevel"/>
    <w:tmpl w:val="CA385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4D0A5B"/>
    <w:multiLevelType w:val="hybridMultilevel"/>
    <w:tmpl w:val="41CA3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004FB0"/>
    <w:multiLevelType w:val="multilevel"/>
    <w:tmpl w:val="B57CFEF8"/>
    <w:lvl w:ilvl="0">
      <w:start w:val="2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546731"/>
    <w:multiLevelType w:val="hybridMultilevel"/>
    <w:tmpl w:val="3E825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65A4B"/>
    <w:multiLevelType w:val="hybridMultilevel"/>
    <w:tmpl w:val="5BC62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746FDC"/>
    <w:multiLevelType w:val="hybridMultilevel"/>
    <w:tmpl w:val="53D48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7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4"/>
  </w:num>
  <w:num w:numId="15">
    <w:abstractNumId w:val="13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5F0"/>
    <w:rsid w:val="00044AEC"/>
    <w:rsid w:val="00065C3B"/>
    <w:rsid w:val="00071C2B"/>
    <w:rsid w:val="000E00DF"/>
    <w:rsid w:val="00147350"/>
    <w:rsid w:val="00160DE8"/>
    <w:rsid w:val="001619EE"/>
    <w:rsid w:val="00173200"/>
    <w:rsid w:val="0025744C"/>
    <w:rsid w:val="00371A23"/>
    <w:rsid w:val="0044312B"/>
    <w:rsid w:val="0044663E"/>
    <w:rsid w:val="004C2D5A"/>
    <w:rsid w:val="00514011"/>
    <w:rsid w:val="00586C30"/>
    <w:rsid w:val="00594C52"/>
    <w:rsid w:val="005A55CE"/>
    <w:rsid w:val="00660342"/>
    <w:rsid w:val="00661EC3"/>
    <w:rsid w:val="006E5910"/>
    <w:rsid w:val="00820F7D"/>
    <w:rsid w:val="00853A1E"/>
    <w:rsid w:val="0085758E"/>
    <w:rsid w:val="008B61C9"/>
    <w:rsid w:val="00936C49"/>
    <w:rsid w:val="009577D5"/>
    <w:rsid w:val="00957E97"/>
    <w:rsid w:val="00996C56"/>
    <w:rsid w:val="00A01403"/>
    <w:rsid w:val="00A53D65"/>
    <w:rsid w:val="00A564D3"/>
    <w:rsid w:val="00A843B0"/>
    <w:rsid w:val="00B44979"/>
    <w:rsid w:val="00B6639D"/>
    <w:rsid w:val="00B74EBF"/>
    <w:rsid w:val="00BB2CF1"/>
    <w:rsid w:val="00C11E06"/>
    <w:rsid w:val="00C54937"/>
    <w:rsid w:val="00C67BB6"/>
    <w:rsid w:val="00DB65F0"/>
    <w:rsid w:val="00DC10DD"/>
    <w:rsid w:val="00DF6C8B"/>
    <w:rsid w:val="00E06F8E"/>
    <w:rsid w:val="00EB5D02"/>
    <w:rsid w:val="00F01766"/>
    <w:rsid w:val="00F8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E06F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4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4011"/>
    <w:rPr>
      <w:rFonts w:ascii="Segoe UI" w:hAnsi="Segoe UI" w:cs="Segoe UI"/>
      <w:sz w:val="18"/>
      <w:szCs w:val="18"/>
    </w:rPr>
  </w:style>
  <w:style w:type="paragraph" w:customStyle="1" w:styleId="10">
    <w:name w:val="Абзац списка1"/>
    <w:basedOn w:val="a"/>
    <w:rsid w:val="00C11E0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11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C11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53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BBAA-A001-4433-B01A-95E040B6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30</Pages>
  <Words>7073</Words>
  <Characters>40321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винда</cp:lastModifiedBy>
  <cp:revision>31</cp:revision>
  <cp:lastPrinted>2018-11-29T06:16:00Z</cp:lastPrinted>
  <dcterms:created xsi:type="dcterms:W3CDTF">2018-08-22T06:11:00Z</dcterms:created>
  <dcterms:modified xsi:type="dcterms:W3CDTF">2019-09-22T22:21:00Z</dcterms:modified>
</cp:coreProperties>
</file>